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6D1" w:rsidRPr="009B50BF" w:rsidRDefault="009D66D1" w:rsidP="009B50BF">
      <w:pPr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ПОСТАНОВЛЕНИЕ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АДМИНИСТРАЦИИ МУНИЦИПАЛЬНОГО ОБРАЗОВАНИЯ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</w:t>
      </w:r>
      <w:r w:rsidR="003B3C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ГРАЧЕВ</w:t>
      </w: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СКИЙ СЕЛЬСОВЕТ»</w:t>
      </w:r>
    </w:p>
    <w:p w:rsidR="009D66D1" w:rsidRPr="009B50BF" w:rsidRDefault="009D66D1" w:rsidP="009D66D1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ЕНОТАЕВСКОГО РАЙОНА АСТРАХАНСКОЙ ОБЛАСТИ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2</w:t>
      </w:r>
      <w:r w:rsidR="003B3C7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B3C7E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>.2016</w:t>
      </w: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№ </w:t>
      </w:r>
      <w:r w:rsidR="003B3C7E">
        <w:rPr>
          <w:rFonts w:ascii="Times New Roman" w:eastAsia="Times New Roman" w:hAnsi="Times New Roman" w:cs="Times New Roman"/>
          <w:sz w:val="27"/>
          <w:szCs w:val="27"/>
          <w:lang w:eastAsia="ru-RU"/>
        </w:rPr>
        <w:t>81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D66D1" w:rsidRPr="003B3C7E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технологической схемы </w:t>
      </w:r>
    </w:p>
    <w:p w:rsidR="009D66D1" w:rsidRPr="003B3C7E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</w:t>
      </w:r>
    </w:p>
    <w:p w:rsidR="00942B29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C7E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«Присвоение</w:t>
      </w:r>
      <w:r w:rsidR="00942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942B2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уточнении</w:t>
      </w:r>
      <w:proofErr w:type="gramEnd"/>
      <w:r w:rsidR="00942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3B3C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адресов</w:t>
      </w:r>
      <w:r w:rsidR="00942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66D1" w:rsidRPr="003B3C7E" w:rsidRDefault="00942B29" w:rsidP="009D6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 недвижимого имущества</w:t>
      </w:r>
      <w:r w:rsidR="009D66D1" w:rsidRPr="003B3C7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D66D1" w:rsidRPr="003B3C7E" w:rsidRDefault="009D66D1" w:rsidP="0064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DED" w:rsidRPr="003B3C7E" w:rsidRDefault="00645E70" w:rsidP="009B5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3C7E">
        <w:rPr>
          <w:rFonts w:ascii="Times New Roman" w:hAnsi="Times New Roman" w:cs="Times New Roman"/>
          <w:sz w:val="28"/>
          <w:szCs w:val="28"/>
        </w:rPr>
        <w:tab/>
      </w:r>
      <w:r w:rsidR="009D66D1" w:rsidRPr="003B3C7E">
        <w:rPr>
          <w:rFonts w:ascii="Times New Roman" w:hAnsi="Times New Roman" w:cs="Times New Roman"/>
          <w:sz w:val="28"/>
          <w:szCs w:val="28"/>
        </w:rPr>
        <w:t xml:space="preserve">В соответствии с Законом Российской Федерации от 27 июля 2010 года № 210-ФЗ «Об организации предоставления государственных и муниципальных услуг», </w:t>
      </w:r>
      <w:r w:rsidR="007A3DED" w:rsidRPr="003B3C7E">
        <w:rPr>
          <w:rFonts w:ascii="Times New Roman" w:hAnsi="Times New Roman" w:cs="Times New Roman"/>
          <w:sz w:val="28"/>
          <w:szCs w:val="28"/>
        </w:rPr>
        <w:t>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</w:t>
      </w:r>
      <w:r w:rsidRPr="003B3C7E">
        <w:rPr>
          <w:rFonts w:ascii="Times New Roman" w:hAnsi="Times New Roman" w:cs="Times New Roman"/>
          <w:sz w:val="28"/>
          <w:szCs w:val="28"/>
        </w:rPr>
        <w:t xml:space="preserve"> от 20.10.2015г., администрация муниципального образования «</w:t>
      </w:r>
      <w:r w:rsidR="003B3C7E" w:rsidRPr="003B3C7E">
        <w:rPr>
          <w:rFonts w:ascii="Times New Roman" w:hAnsi="Times New Roman" w:cs="Times New Roman"/>
          <w:sz w:val="28"/>
          <w:szCs w:val="28"/>
        </w:rPr>
        <w:t>Грачев</w:t>
      </w:r>
      <w:r w:rsidRPr="003B3C7E">
        <w:rPr>
          <w:rFonts w:ascii="Times New Roman" w:hAnsi="Times New Roman" w:cs="Times New Roman"/>
          <w:sz w:val="28"/>
          <w:szCs w:val="28"/>
        </w:rPr>
        <w:t>ский сельсовет»</w:t>
      </w:r>
    </w:p>
    <w:p w:rsidR="00645E70" w:rsidRPr="003B3C7E" w:rsidRDefault="009D66D1" w:rsidP="009B50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B3C7E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645E70" w:rsidRPr="003B3C7E" w:rsidRDefault="009D66D1" w:rsidP="00942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C7E">
        <w:rPr>
          <w:rFonts w:ascii="Times New Roman" w:hAnsi="Times New Roman" w:cs="Times New Roman"/>
          <w:sz w:val="28"/>
          <w:szCs w:val="28"/>
        </w:rPr>
        <w:t xml:space="preserve">1.Утвердить прилагаемую технологическую схему предоставления муниципальной услуги </w:t>
      </w:r>
      <w:r w:rsidR="00645E70" w:rsidRPr="003B3C7E">
        <w:rPr>
          <w:rFonts w:ascii="Times New Roman" w:hAnsi="Times New Roman" w:cs="Times New Roman"/>
          <w:sz w:val="28"/>
          <w:szCs w:val="28"/>
        </w:rPr>
        <w:t>«</w:t>
      </w:r>
      <w:r w:rsidR="00942B29" w:rsidRPr="003B3C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Присвоение</w:t>
      </w:r>
      <w:r w:rsidR="00942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942B2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уточнении</w:t>
      </w:r>
      <w:proofErr w:type="gramEnd"/>
      <w:r w:rsidR="00942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942B29" w:rsidRPr="003B3C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адресов</w:t>
      </w:r>
      <w:r w:rsidR="00942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объектам недвижимого имущества</w:t>
      </w:r>
      <w:r w:rsidR="00645E70" w:rsidRPr="003B3C7E">
        <w:rPr>
          <w:rFonts w:ascii="Times New Roman" w:hAnsi="Times New Roman" w:cs="Times New Roman"/>
          <w:sz w:val="28"/>
          <w:szCs w:val="28"/>
        </w:rPr>
        <w:t>»</w:t>
      </w:r>
      <w:r w:rsidR="00942B29">
        <w:rPr>
          <w:rFonts w:ascii="Times New Roman" w:hAnsi="Times New Roman" w:cs="Times New Roman"/>
          <w:sz w:val="28"/>
          <w:szCs w:val="28"/>
        </w:rPr>
        <w:t>.</w:t>
      </w:r>
    </w:p>
    <w:p w:rsidR="003B3C7E" w:rsidRPr="003B3C7E" w:rsidRDefault="009D66D1" w:rsidP="003B3C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3C7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3B3C7E" w:rsidRPr="003B3C7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3B3C7E" w:rsidRPr="003B3C7E">
        <w:rPr>
          <w:rFonts w:ascii="Times New Roman" w:hAnsi="Times New Roman" w:cs="Times New Roman"/>
          <w:sz w:val="28"/>
          <w:szCs w:val="28"/>
        </w:rPr>
        <w:t xml:space="preserve"> настоящее постановление с приложениями на официальном сайте администрации муниципального образования </w:t>
      </w:r>
      <w:r w:rsidR="003B3C7E" w:rsidRPr="003B3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«Грачевский сельсовет» </w:t>
      </w:r>
      <w:hyperlink r:id="rId5" w:history="1">
        <w:r w:rsidR="003B3C7E" w:rsidRPr="003B3C7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3B3C7E" w:rsidRPr="003B3C7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3B3C7E" w:rsidRPr="003B3C7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mo</w:t>
        </w:r>
        <w:r w:rsidR="003B3C7E" w:rsidRPr="003B3C7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B3C7E" w:rsidRPr="003B3C7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astrobl</w:t>
        </w:r>
        <w:proofErr w:type="spellEnd"/>
        <w:r w:rsidR="003B3C7E" w:rsidRPr="003B3C7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B3C7E" w:rsidRPr="003B3C7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B3C7E" w:rsidRPr="003B3C7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3B3C7E" w:rsidRPr="003B3C7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grachevskij</w:t>
        </w:r>
        <w:proofErr w:type="spellEnd"/>
      </w:hyperlink>
    </w:p>
    <w:p w:rsidR="003B3C7E" w:rsidRPr="003B3C7E" w:rsidRDefault="003B3C7E" w:rsidP="003B3C7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3C7E">
        <w:rPr>
          <w:rFonts w:ascii="Times New Roman" w:hAnsi="Times New Roman" w:cs="Times New Roman"/>
          <w:sz w:val="28"/>
          <w:szCs w:val="28"/>
        </w:rPr>
        <w:t xml:space="preserve"> 3. </w:t>
      </w:r>
      <w:proofErr w:type="gramStart"/>
      <w:r w:rsidRPr="003B3C7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B3C7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B3C7E" w:rsidRPr="003B3C7E" w:rsidRDefault="003B3C7E" w:rsidP="003B3C7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3C7E" w:rsidRPr="003B3C7E" w:rsidRDefault="003B3C7E" w:rsidP="003B3C7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B3C7E" w:rsidRPr="003B3C7E" w:rsidRDefault="003B3C7E" w:rsidP="003B3C7E">
      <w:pPr>
        <w:tabs>
          <w:tab w:val="left" w:pos="822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3C7E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3B3C7E" w:rsidRPr="003B3C7E" w:rsidRDefault="003B3C7E" w:rsidP="003B3C7E">
      <w:pPr>
        <w:tabs>
          <w:tab w:val="left" w:pos="822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3C7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B3C7E" w:rsidRPr="003B3C7E" w:rsidRDefault="003B3C7E" w:rsidP="003B3C7E">
      <w:pPr>
        <w:tabs>
          <w:tab w:val="left" w:pos="822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3C7E">
        <w:rPr>
          <w:rFonts w:ascii="Times New Roman" w:hAnsi="Times New Roman" w:cs="Times New Roman"/>
          <w:sz w:val="28"/>
          <w:szCs w:val="28"/>
        </w:rPr>
        <w:t>«Грачевский сельсовет»                                                        С. А. Новикова</w:t>
      </w:r>
    </w:p>
    <w:p w:rsidR="003B3C7E" w:rsidRPr="003B3C7E" w:rsidRDefault="003B3C7E" w:rsidP="003B3C7E">
      <w:pPr>
        <w:rPr>
          <w:rFonts w:ascii="Times New Roman" w:hAnsi="Times New Roman" w:cs="Times New Roman"/>
          <w:sz w:val="28"/>
          <w:szCs w:val="28"/>
        </w:rPr>
      </w:pPr>
    </w:p>
    <w:p w:rsidR="003B3C7E" w:rsidRPr="009B50BF" w:rsidRDefault="003B3C7E" w:rsidP="003B3C7E">
      <w:pPr>
        <w:spacing w:after="0"/>
        <w:jc w:val="both"/>
        <w:rPr>
          <w:rFonts w:ascii="Times New Roman CYR" w:hAnsi="Times New Roman CYR" w:cs="Times New Roman CYR"/>
          <w:bCs/>
          <w:sz w:val="27"/>
          <w:szCs w:val="27"/>
        </w:rPr>
      </w:pPr>
    </w:p>
    <w:p w:rsidR="0004168F" w:rsidRPr="009B50BF" w:rsidRDefault="0004168F" w:rsidP="009B50BF">
      <w:pPr>
        <w:spacing w:after="0"/>
        <w:rPr>
          <w:rFonts w:ascii="Times New Roman CYR" w:hAnsi="Times New Roman CYR" w:cs="Times New Roman CYR"/>
          <w:bCs/>
          <w:sz w:val="27"/>
          <w:szCs w:val="27"/>
        </w:rPr>
      </w:pPr>
      <w:r w:rsidRPr="009B50BF">
        <w:rPr>
          <w:rFonts w:ascii="Times New Roman CYR" w:hAnsi="Times New Roman CYR" w:cs="Times New Roman CYR"/>
          <w:bCs/>
          <w:sz w:val="27"/>
          <w:szCs w:val="27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5"/>
        <w:gridCol w:w="1415"/>
        <w:gridCol w:w="1415"/>
        <w:gridCol w:w="1415"/>
        <w:gridCol w:w="4245"/>
      </w:tblGrid>
      <w:tr w:rsidR="0004168F" w:rsidTr="0004168F"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4245" w:type="dxa"/>
          </w:tcPr>
          <w:p w:rsidR="0004168F" w:rsidRPr="003B3C7E" w:rsidRDefault="0004168F" w:rsidP="003B3C7E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proofErr w:type="gramStart"/>
            <w:r w:rsidRPr="003B3C7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Утверждена</w:t>
            </w:r>
            <w:proofErr w:type="gramEnd"/>
            <w:r w:rsidRPr="003B3C7E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постановлением администрации МО «</w:t>
            </w:r>
            <w:r w:rsidR="003B3C7E" w:rsidRPr="003B3C7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Грачев</w:t>
            </w:r>
            <w:r w:rsidRPr="003B3C7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ский сельсовет» от 2</w:t>
            </w:r>
            <w:r w:rsidR="003B3C7E" w:rsidRPr="003B3C7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r w:rsidRPr="003B3C7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  <w:r w:rsidR="003B3C7E" w:rsidRPr="003B3C7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</w:t>
            </w:r>
            <w:r w:rsidRPr="003B3C7E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.2016 № </w:t>
            </w:r>
            <w:r w:rsidR="003B3C7E" w:rsidRPr="003B3C7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81</w:t>
            </w:r>
          </w:p>
        </w:tc>
      </w:tr>
    </w:tbl>
    <w:p w:rsidR="0004168F" w:rsidRDefault="0004168F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CC7F90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ТЕХНОЛОГИЧЕСКАЯ СХЕМА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Раздел 1. «Общие сведения о государственной (муниципальной) услуге»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8"/>
        <w:gridCol w:w="4895"/>
        <w:gridCol w:w="4394"/>
      </w:tblGrid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Значение параметра/ состояние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B1051" w:rsidP="003B3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>А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дминистрация муниципального образования «</w:t>
            </w:r>
            <w:r w:rsidR="003B3C7E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ский сельсовет»</w:t>
            </w:r>
            <w:r w:rsidR="003B3C7E">
              <w:rPr>
                <w:rFonts w:ascii="Times New Roman CYR" w:hAnsi="Times New Roman CYR" w:cs="Times New Roman CYR"/>
                <w:sz w:val="23"/>
                <w:szCs w:val="23"/>
              </w:rPr>
              <w:t xml:space="preserve"> </w:t>
            </w:r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>Енотаевского района Астраханской области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B1051" w:rsidP="003B3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>3000100010000</w:t>
            </w:r>
            <w:r w:rsidR="003B3C7E">
              <w:rPr>
                <w:rFonts w:ascii="Times New Roman CYR" w:hAnsi="Times New Roman CYR" w:cs="Times New Roman CYR"/>
                <w:sz w:val="23"/>
                <w:szCs w:val="23"/>
              </w:rPr>
              <w:t>170067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B1051" w:rsidP="003B3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>«Присвоение</w:t>
            </w:r>
            <w:r w:rsidR="003B3C7E">
              <w:rPr>
                <w:rFonts w:ascii="Times New Roman CYR" w:hAnsi="Times New Roman CYR" w:cs="Times New Roman CYR"/>
                <w:sz w:val="23"/>
                <w:szCs w:val="23"/>
              </w:rPr>
              <w:t xml:space="preserve"> (уточнение) адресов объектам недвижимого имущества</w:t>
            </w: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>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041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04168F" w:rsidP="003B3C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Утвержден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постановлением администрации МО «</w:t>
            </w:r>
            <w:r w:rsidR="003B3C7E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ский сельсовет»  от </w:t>
            </w:r>
            <w:r w:rsidR="003B3C7E">
              <w:rPr>
                <w:rFonts w:ascii="Times New Roman CYR" w:hAnsi="Times New Roman CYR" w:cs="Times New Roman CYR"/>
                <w:sz w:val="23"/>
                <w:szCs w:val="23"/>
              </w:rPr>
              <w:t>14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.0</w:t>
            </w:r>
            <w:r w:rsidR="003B3C7E">
              <w:rPr>
                <w:rFonts w:ascii="Times New Roman CYR" w:hAnsi="Times New Roman CYR" w:cs="Times New Roman CYR"/>
                <w:sz w:val="23"/>
                <w:szCs w:val="23"/>
              </w:rPr>
              <w:t>6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.201</w:t>
            </w:r>
            <w:r w:rsidR="003B3C7E">
              <w:rPr>
                <w:rFonts w:ascii="Times New Roman CYR" w:hAnsi="Times New Roman CYR" w:cs="Times New Roman CYR"/>
                <w:sz w:val="23"/>
                <w:szCs w:val="23"/>
              </w:rPr>
              <w:t>3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№ </w:t>
            </w:r>
            <w:r w:rsidR="003B3C7E">
              <w:rPr>
                <w:rFonts w:ascii="Times New Roman CYR" w:hAnsi="Times New Roman CYR" w:cs="Times New Roman CYR"/>
                <w:sz w:val="23"/>
                <w:szCs w:val="23"/>
              </w:rPr>
              <w:t>63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«Об административном регламенте администрации муниципального образования «</w:t>
            </w:r>
            <w:r w:rsidR="003B3C7E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ский сельсовет»  по предоставлению муниципальной услуги «</w:t>
            </w:r>
            <w:r w:rsidR="003B3C7E" w:rsidRPr="00BB1051">
              <w:rPr>
                <w:rFonts w:ascii="Times New Roman CYR" w:hAnsi="Times New Roman CYR" w:cs="Times New Roman CYR"/>
                <w:sz w:val="23"/>
                <w:szCs w:val="23"/>
              </w:rPr>
              <w:t>Присвоение</w:t>
            </w:r>
            <w:r w:rsidR="003B3C7E">
              <w:rPr>
                <w:rFonts w:ascii="Times New Roman CYR" w:hAnsi="Times New Roman CYR" w:cs="Times New Roman CYR"/>
                <w:sz w:val="23"/>
                <w:szCs w:val="23"/>
              </w:rPr>
              <w:t xml:space="preserve"> (уточнение) адресов объектам недвижимого имущества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Перечень «</w:t>
            </w:r>
            <w:proofErr w:type="spellStart"/>
            <w:r>
              <w:rPr>
                <w:rFonts w:ascii="Times New Roman CYR" w:hAnsi="Times New Roman CYR" w:cs="Times New Roman CYR"/>
                <w:sz w:val="23"/>
                <w:szCs w:val="23"/>
              </w:rPr>
              <w:t>подуслуг</w:t>
            </w:r>
            <w:proofErr w:type="spellEnd"/>
            <w:r>
              <w:rPr>
                <w:rFonts w:ascii="Times New Roman CYR" w:hAnsi="Times New Roman CYR" w:cs="Times New Roman CYR"/>
                <w:sz w:val="23"/>
                <w:szCs w:val="23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9D66D1" w:rsidP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87468F" w:rsidTr="00D40348">
        <w:trPr>
          <w:trHeight w:val="548"/>
        </w:trPr>
        <w:tc>
          <w:tcPr>
            <w:tcW w:w="4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7468F" w:rsidRPr="0087468F" w:rsidRDefault="0087468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87468F">
              <w:rPr>
                <w:rFonts w:ascii="Times New Roman CYR" w:hAnsi="Times New Roman CYR" w:cs="Times New Roman CYR"/>
                <w:sz w:val="23"/>
                <w:szCs w:val="23"/>
              </w:rPr>
              <w:t>телефонная связь</w:t>
            </w:r>
          </w:p>
          <w:p w:rsidR="0087468F" w:rsidRPr="0087468F" w:rsidRDefault="0087468F" w:rsidP="0087468F">
            <w:pPr>
              <w:tabs>
                <w:tab w:val="left" w:pos="1455"/>
              </w:tabs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</w:tr>
      <w:tr w:rsidR="007C2AD4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Единый портал государственных услуг</w:t>
            </w:r>
          </w:p>
        </w:tc>
      </w:tr>
      <w:tr w:rsidR="007C2AD4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D40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Р</w:t>
            </w:r>
            <w:r w:rsidR="007C2AD4">
              <w:rPr>
                <w:rFonts w:ascii="Times New Roman CYR" w:hAnsi="Times New Roman CYR" w:cs="Times New Roman CYR"/>
                <w:sz w:val="23"/>
                <w:szCs w:val="23"/>
              </w:rPr>
              <w:t>егиональный портал государственных услуг</w:t>
            </w:r>
          </w:p>
        </w:tc>
      </w:tr>
      <w:tr w:rsidR="0087468F" w:rsidTr="0087468F">
        <w:trPr>
          <w:trHeight w:val="655"/>
        </w:trPr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7468F" w:rsidRPr="0087468F" w:rsidRDefault="00D40348" w:rsidP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О</w:t>
            </w:r>
            <w:r w:rsidR="0087468F">
              <w:rPr>
                <w:rFonts w:ascii="Times New Roman CYR" w:hAnsi="Times New Roman CYR" w:cs="Times New Roman CYR"/>
                <w:sz w:val="23"/>
                <w:szCs w:val="23"/>
              </w:rPr>
              <w:t>фициальный сайт органа местного самоуправления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4578C0">
      <w:pPr>
        <w:rPr>
          <w:rFonts w:ascii="Times New Roman CYR" w:hAnsi="Times New Roman CYR" w:cs="Times New Roman CYR"/>
          <w:b/>
          <w:bCs/>
          <w:sz w:val="28"/>
          <w:szCs w:val="28"/>
        </w:rPr>
        <w:sectPr w:rsidR="007C2AD4" w:rsidSect="00F516BF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7"/>
          <w:szCs w:val="27"/>
        </w:rPr>
        <w:t>Раздел 2. «Общие сведения о «</w:t>
      </w:r>
      <w:proofErr w:type="spellStart"/>
      <w:r>
        <w:rPr>
          <w:rFonts w:ascii="Times New Roman CYR" w:hAnsi="Times New Roman CYR" w:cs="Times New Roman CYR"/>
          <w:b/>
          <w:bCs/>
          <w:sz w:val="27"/>
          <w:szCs w:val="27"/>
        </w:rPr>
        <w:t>подуслугах</w:t>
      </w:r>
      <w:proofErr w:type="spellEnd"/>
      <w:r>
        <w:rPr>
          <w:rFonts w:ascii="Times New Roman CYR" w:hAnsi="Times New Roman CYR" w:cs="Times New Roman CYR"/>
          <w:b/>
          <w:bCs/>
          <w:sz w:val="27"/>
          <w:szCs w:val="27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82"/>
        <w:gridCol w:w="1133"/>
        <w:gridCol w:w="1133"/>
        <w:gridCol w:w="1721"/>
        <w:gridCol w:w="1399"/>
        <w:gridCol w:w="1560"/>
        <w:gridCol w:w="1293"/>
        <w:gridCol w:w="1966"/>
        <w:gridCol w:w="1560"/>
        <w:gridCol w:w="1277"/>
        <w:gridCol w:w="1279"/>
      </w:tblGrid>
      <w:tr w:rsidR="007C2AD4" w:rsidTr="00614255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Основания отказа в приеме документов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Основания отказа в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Основания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Плата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0"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обращения за получением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-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</w:tr>
      <w:tr w:rsidR="007C2AD4" w:rsidTr="00614255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наличие платы (государственной пошлины)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tabs>
                <w:tab w:val="left" w:pos="1413"/>
                <w:tab w:val="left" w:pos="1540"/>
              </w:tabs>
              <w:autoSpaceDE w:val="0"/>
              <w:autoSpaceDN w:val="0"/>
              <w:adjustRightInd w:val="0"/>
              <w:spacing w:after="0" w:line="240" w:lineRule="exact"/>
              <w:ind w:right="3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C2AD4" w:rsidTr="00614255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11</w:t>
            </w:r>
          </w:p>
        </w:tc>
      </w:tr>
      <w:tr w:rsidR="007C2AD4" w:rsidTr="00614255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14255">
            <w:pPr>
              <w:autoSpaceDE w:val="0"/>
              <w:autoSpaceDN w:val="0"/>
              <w:adjustRightInd w:val="0"/>
              <w:spacing w:after="0" w:line="240" w:lineRule="auto"/>
              <w:ind w:left="640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D40348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«Присвоение, изменение и аннулирование адресов»</w:t>
            </w:r>
          </w:p>
        </w:tc>
      </w:tr>
      <w:tr w:rsidR="00614255" w:rsidTr="00614255">
        <w:trPr>
          <w:trHeight w:val="254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>
            <w:pPr>
              <w:rPr>
                <w:rFonts w:ascii="Times New Roman" w:hAnsi="Times New Roman" w:cs="Times New Roman"/>
              </w:rPr>
            </w:pPr>
            <w:r w:rsidRPr="00614255">
              <w:rPr>
                <w:rFonts w:ascii="Times New Roman" w:hAnsi="Times New Roman" w:cs="Times New Roman"/>
                <w:sz w:val="20"/>
                <w:szCs w:val="20"/>
              </w:rPr>
              <w:t>18 рабочих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>
            <w:pPr>
              <w:rPr>
                <w:rFonts w:ascii="Times New Roman" w:hAnsi="Times New Roman" w:cs="Times New Roman"/>
              </w:rPr>
            </w:pPr>
            <w:r w:rsidRPr="00614255">
              <w:rPr>
                <w:rFonts w:ascii="Times New Roman" w:hAnsi="Times New Roman" w:cs="Times New Roman"/>
                <w:sz w:val="20"/>
                <w:szCs w:val="20"/>
              </w:rPr>
              <w:t>18 рабочих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Несоблюдение установленных условий признания действительности усиленной квалифицированной электронной подписи заявителя, использованной при обращении за получением муниципальной услуги (в случае обращения за предоставлением муниципальной услуги в электронном виде).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1.Вопросы, рассмотрение которых не входит в компетенцию органа, исполняющего муниципальную услугу;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2. </w:t>
            </w:r>
            <w:proofErr w:type="gramStart"/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Без подписи и указания Ф.И.О. физического лица, его почтового адреса для ответа, без указания полного наименования организации, идентификационного номера налогоплательщика, её почтового адреса, подписи и указания Ф.И.О. руководителя или уполномоченного представителя организации,  представившего и (или) подписавшего обращение, и (или) без печати организации в случае, если </w:t>
            </w: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lastRenderedPageBreak/>
              <w:t>обращение представлено на бумажном носителе не на бланке организации, а также</w:t>
            </w:r>
            <w:proofErr w:type="gramEnd"/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в случае непредставления уполномоченным представителем организации документов, подтверждающих в установленном порядке его полномочие на представление соответствующего письменного обращения;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          - не </w:t>
            </w:r>
            <w:proofErr w:type="gramStart"/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поддающиеся</w:t>
            </w:r>
            <w:proofErr w:type="gramEnd"/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прочтению;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         - отсутствие документов, необходимых для предоставления муниципальной услуги,         указанных в настоящем административном регламенте.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CC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--------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</w:t>
            </w:r>
            <w:r w:rsidR="007F0C8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Муниципальная услуга предоставляется б</w:t>
            </w:r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есплатно 2.За нотариальное засвидетельствование заявитель уплачивает государственную пошлину либо нотариальный тариф в размере, соответствующем размеру государственной пошлины, предусмотренной за совершение аналогичных действий в соответствии с действующим законодательством Российской Федерации и Астраханской обл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1)---</w:t>
            </w:r>
          </w:p>
          <w:p w:rsidR="007F0C8A" w:rsidRDefault="007F0C8A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7F0C8A" w:rsidRDefault="007F0C8A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7F0C8A" w:rsidRDefault="007F0C8A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2) статья  334.24 Налогового кодекса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-при личном обращении;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-в электронном виде;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-почтой; </w:t>
            </w:r>
            <w:proofErr w:type="gramStart"/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-р</w:t>
            </w:r>
            <w:proofErr w:type="gramEnd"/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егиональный или единый портал;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через МФЦ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="00CC7F9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 </w:t>
            </w:r>
            <w:proofErr w:type="gramStart"/>
            <w:r w:rsidR="00CC7F9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органе</w:t>
            </w:r>
            <w:proofErr w:type="gramEnd"/>
            <w:r w:rsidR="00CC7F9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предоставляющем муниципальную услугу на бумажном носителе;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-через уполномоченного представителя;</w:t>
            </w:r>
          </w:p>
          <w:p w:rsidR="00614255" w:rsidRDefault="00DD193C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-через МФЦ;</w:t>
            </w:r>
          </w:p>
          <w:p w:rsidR="00DD193C" w:rsidRPr="00614255" w:rsidRDefault="00DD193C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-почтой.</w:t>
            </w:r>
          </w:p>
          <w:p w:rsidR="00614255" w:rsidRPr="00614255" w:rsidRDefault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7C2AD4" w:rsidTr="00614255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64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</w:p>
        </w:tc>
      </w:tr>
      <w:tr w:rsidR="007C2AD4" w:rsidTr="00614255">
        <w:trPr>
          <w:trHeight w:val="259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490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490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3. «Сведения о заявителях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»</w:t>
      </w:r>
    </w:p>
    <w:tbl>
      <w:tblPr>
        <w:tblW w:w="1529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7C2AD4" w:rsidTr="00DD193C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Категории лиц, имеющих право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Документ, под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softHyphen/>
              <w:t>тверждающий правомочие заявителя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Наличие возможности подачи заявления на предоставление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7C2AD4" w:rsidTr="00DD193C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</w:tr>
      <w:tr w:rsidR="007C2AD4" w:rsidTr="00DD193C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C859AB">
            <w:pPr>
              <w:autoSpaceDE w:val="0"/>
              <w:autoSpaceDN w:val="0"/>
              <w:adjustRightInd w:val="0"/>
              <w:spacing w:after="0" w:line="240" w:lineRule="auto"/>
              <w:ind w:left="632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D40348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«Присвоение, изменение и аннулирование адресов»</w:t>
            </w:r>
          </w:p>
        </w:tc>
      </w:tr>
      <w:tr w:rsidR="00DD193C" w:rsidTr="00F516BF">
        <w:trPr>
          <w:trHeight w:val="719"/>
          <w:jc w:val="center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F0C8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физические лица; </w:t>
            </w:r>
          </w:p>
          <w:p w:rsidR="00DD193C" w:rsidRPr="007F0C8A" w:rsidRDefault="00DD193C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F0C8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-юридические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самоуправления); </w:t>
            </w:r>
          </w:p>
          <w:p w:rsidR="00DD193C" w:rsidRPr="007F0C8A" w:rsidRDefault="00DD193C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F0C8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-От имени заявителя могут выступать физические и 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омочиями выступать от их имени 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</w:t>
            </w:r>
            <w:r w:rsidRPr="00E5606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окумент удостоверяющий личность;                         </w:t>
            </w:r>
            <w:proofErr w:type="gramStart"/>
            <w:r w:rsidRPr="00E5606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-т</w:t>
            </w:r>
            <w:proofErr w:type="gramEnd"/>
            <w:r w:rsidRPr="00E5606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ехнический паспорт;   -справка органов БТИ;     -разрешение на ввод в эксплуатацию объекта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87468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 не должны содержать подчистки либо приписки, зачеркнутые слова иные не оговоренные в них исправления, а также серьезных повреждений, не позволяющих однозначно истолковать их содержание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физические 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лица;</w:t>
            </w:r>
          </w:p>
          <w:p w:rsidR="00DD193C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DD193C" w:rsidRPr="00E56067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E56067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Документ</w:t>
            </w:r>
            <w:proofErr w:type="gramEnd"/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удостоверяющий личность, 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859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 соответствии с гражданским законодательством Российской Федерации</w:t>
            </w:r>
          </w:p>
        </w:tc>
      </w:tr>
      <w:tr w:rsidR="00DD193C" w:rsidTr="00F516BF">
        <w:trPr>
          <w:trHeight w:val="5475"/>
          <w:jc w:val="center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DD193C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E56067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DD193C" w:rsidRPr="00E56067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</w:t>
            </w:r>
          </w:p>
          <w:p w:rsidR="00DD193C" w:rsidRDefault="00DD193C" w:rsidP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DD193C" w:rsidRPr="00E56067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</w:t>
            </w:r>
            <w:r w:rsidRPr="00DD193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окумент</w:t>
            </w:r>
            <w:proofErr w:type="gramEnd"/>
            <w:r w:rsidRPr="00DD193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удостоверяющий личность</w:t>
            </w:r>
          </w:p>
          <w:p w:rsidR="00DD193C" w:rsidRPr="00E56067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-доверенность</w:t>
            </w:r>
          </w:p>
          <w:p w:rsidR="00DD193C" w:rsidRPr="00E56067" w:rsidRDefault="00DD193C" w:rsidP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C859AB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7C2AD4" w:rsidTr="00DD193C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4. «Документы, предоставляемые заявителем для получения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»</w:t>
      </w:r>
    </w:p>
    <w:tbl>
      <w:tblPr>
        <w:tblW w:w="1541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7C2AD4" w:rsidTr="0087468F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4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Наименования документов, которые предоставляет заявитель для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Образец документа/заполнения документа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C859AB">
            <w:pPr>
              <w:autoSpaceDE w:val="0"/>
              <w:autoSpaceDN w:val="0"/>
              <w:adjustRightInd w:val="0"/>
              <w:spacing w:after="0" w:line="240" w:lineRule="auto"/>
              <w:ind w:left="638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D40348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«Присвоение, изменение и аннулирование адресов»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Заявление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-заявление</w:t>
            </w:r>
          </w:p>
          <w:p w:rsidR="00E708CA" w:rsidRPr="00425E48" w:rsidRDefault="00E708CA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-документ, удостоверяющий личность,  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-документ, подтверждающий в установленном порядке полномочие заявителя на представление соответствующего письменного обращения, в случае обращения лица, представляющего интересы иных лиц;                        </w:t>
            </w:r>
            <w:proofErr w:type="gramStart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-п</w:t>
            </w:r>
            <w:proofErr w:type="gramEnd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равоустанавливающие  (</w:t>
            </w:r>
            <w:proofErr w:type="spellStart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правоудостоверяющие</w:t>
            </w:r>
            <w:proofErr w:type="spellEnd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) документы на земельный участок, здание, сооружение; 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-кадастровый паспорт;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выкопировка</w:t>
            </w:r>
            <w:proofErr w:type="spellEnd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из генерального плана муниципального образования «</w:t>
            </w:r>
            <w:r w:rsidR="003B3C7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Грачев</w:t>
            </w:r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ский сельсовет»;</w:t>
            </w:r>
          </w:p>
          <w:p w:rsidR="00425E48" w:rsidRPr="00425E48" w:rsidRDefault="00E708CA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-</w:t>
            </w:r>
            <w:r w:rsidR="00425E48"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документы, в которых содержатся сведения о прежнем адресе объекта недвижимости;</w:t>
            </w:r>
          </w:p>
          <w:p w:rsidR="007C2AD4" w:rsidRPr="00C859AB" w:rsidRDefault="00E708CA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  <w:r w:rsidR="00425E48"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 случае направления заявления в электронном виде через </w:t>
            </w:r>
            <w:proofErr w:type="gramStart"/>
            <w:r w:rsidR="00425E48"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региональный</w:t>
            </w:r>
            <w:proofErr w:type="gramEnd"/>
            <w:r w:rsidR="00425E48"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либо федеральный порталы, заявление заполняется в электронном виде, согласно представленной на региональном либо федеральном порталах электронной форме».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  <w:r w:rsidR="00AB07B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заявление в 2-х экземплярах 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-подлинник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-доверенность нотариально заверенная,1экз;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-подлинник 1экз.;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-подлинник 1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экз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;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-подлинник, 1 экз.;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  <w:r w:rsidRPr="00E708CA">
              <w:rPr>
                <w:rFonts w:ascii="Times New Roman" w:hAnsi="Times New Roman"/>
                <w:sz w:val="20"/>
                <w:szCs w:val="20"/>
              </w:rPr>
              <w:t>заявление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должно быть </w:t>
            </w:r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подписано усиленной квалифицированной электронной подписью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;</w:t>
            </w:r>
          </w:p>
          <w:p w:rsidR="00E708CA" w:rsidRPr="00C859AB" w:rsidRDefault="00E708CA" w:rsidP="00E70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документы,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прилагаемые п</w:t>
            </w:r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редставляются в виде отсканированных в формате </w:t>
            </w:r>
            <w:proofErr w:type="spellStart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PortableDocumentFormat</w:t>
            </w:r>
            <w:proofErr w:type="spellEnd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(PDF), сформированных в архив данных в формате «</w:t>
            </w:r>
            <w:proofErr w:type="spellStart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zip</w:t>
            </w:r>
            <w:proofErr w:type="spellEnd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» либо «</w:t>
            </w:r>
            <w:proofErr w:type="spellStart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rar</w:t>
            </w:r>
            <w:proofErr w:type="spellEnd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», и подписываются  усиленной квалифицированной электронной подписью.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F06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Заявление составляется по форме, утвержденной приказом Министерства финансов Российской Федерации от 11 декабря 2014 года N 146н</w:t>
            </w:r>
            <w:r w:rsidR="00F06B1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,</w:t>
            </w:r>
          </w:p>
          <w:p w:rsidR="0098431D" w:rsidRPr="00425E48" w:rsidRDefault="0098431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425E48" w:rsidRPr="00425E48" w:rsidRDefault="00F06B1C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</w:t>
            </w:r>
            <w:r w:rsidR="00425E48"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а русском языке рукописным или машинописным способом и в обязательном порядке должно содержать: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1.наименование администрации муниципального образования; 2предмет обращения;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3. фамилию, имя, отчество (последнее–при </w:t>
            </w:r>
            <w:proofErr w:type="gramStart"/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наличии</w:t>
            </w:r>
            <w:proofErr w:type="gramEnd"/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) заявителя или его представителя;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4. почтовый адрес, если сведения должны быть направлены заявителю почтой;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5. контактный телефон (при его </w:t>
            </w: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lastRenderedPageBreak/>
              <w:t>наличии);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6. личную подпись заявителя;</w:t>
            </w:r>
          </w:p>
          <w:p w:rsidR="007C2AD4" w:rsidRPr="00C859AB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7. дату написания.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 xml:space="preserve">Форма </w:t>
            </w:r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</w:t>
            </w:r>
            <w:proofErr w:type="gramStart"/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</w:t>
            </w:r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(</w:t>
            </w:r>
            <w:proofErr w:type="gramEnd"/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заявление)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прикладывается к </w:t>
            </w:r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настоящей  технологической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схеме</w:t>
            </w:r>
            <w:r w:rsidR="004578C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(приложение № 1)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E95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Образец заполнения </w:t>
            </w:r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заявления </w:t>
            </w:r>
            <w:r w:rsidRP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прикладывается к настоящей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технологической </w:t>
            </w:r>
            <w:r w:rsidRP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схеме</w:t>
            </w:r>
          </w:p>
          <w:p w:rsidR="004578C0" w:rsidRPr="00C859AB" w:rsidRDefault="00457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(приложение № 2)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700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700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7C2AD4" w:rsidTr="00FD6545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органа (организации),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в адрес которог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о(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SID электронного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1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80" w:firstLine="44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6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E951DA">
            <w:pPr>
              <w:autoSpaceDE w:val="0"/>
              <w:autoSpaceDN w:val="0"/>
              <w:adjustRightInd w:val="0"/>
              <w:spacing w:after="0" w:line="240" w:lineRule="auto"/>
              <w:ind w:left="636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D40348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«Присвоение, изменение и аннулирование адресов»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E95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E95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Запрос о предоставлении сведений, содержащихся в Едином государственном реестре прав на недвижимое имущество и сделок с ним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E95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 w:rsidRP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Выписка из ЕГРП (содержащий общедоступные сведения о зарегистрированных правах на объект недвижимости)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E951DA" w:rsidP="003B3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Администрация МО «</w:t>
            </w:r>
            <w:r w:rsidR="003B3C7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Грачев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ский сельсовет»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E95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AC4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hyperlink r:id="rId6" w:anchor="!/F/RRTRUslugi/2.44/RSMEV30/SID0000135" w:history="1">
              <w:r w:rsidR="00E951DA" w:rsidRPr="00E951DA">
                <w:rPr>
                  <w:rStyle w:val="a3"/>
                  <w:rFonts w:ascii="Times New Roman CYR" w:hAnsi="Times New Roman CYR" w:cs="Times New Roman CYR"/>
                  <w:sz w:val="20"/>
                  <w:szCs w:val="20"/>
                </w:rPr>
                <w:t>SID0000135</w:t>
              </w:r>
            </w:hyperlink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FD6545" w:rsidRDefault="00FD6545" w:rsidP="00FD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FD654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</w:t>
            </w:r>
            <w:r w:rsidR="00E951DA" w:rsidRPr="00FD654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дн</w:t>
            </w:r>
            <w:r w:rsidRPr="00FD654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Заполняется в электронном виде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Заполняется в электронном виде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color w:val="000000"/>
          <w:sz w:val="27"/>
          <w:szCs w:val="27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6. Результат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7C2AD4" w:rsidTr="00FD6545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38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Документ/ документы, являющийся(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иеся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Требования к документу/ документам, являющемуся(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Характеристика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Форма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Образец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79" w:firstLine="141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Способы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 хранения невостребованных заявителем результатов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</w:tr>
      <w:tr w:rsidR="007C2AD4" w:rsidTr="00FD6545">
        <w:trPr>
          <w:trHeight w:val="960"/>
          <w:jc w:val="center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в МФЦ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55540A">
            <w:pPr>
              <w:autoSpaceDE w:val="0"/>
              <w:autoSpaceDN w:val="0"/>
              <w:adjustRightInd w:val="0"/>
              <w:spacing w:after="0" w:line="240" w:lineRule="auto"/>
              <w:ind w:left="626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D40348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«Присвоение, изменение и аннулирование адресов»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540A" w:rsidRPr="0055540A" w:rsidRDefault="0055540A" w:rsidP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55540A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Постановление о присвоении, изменении или аннулировании адреса</w:t>
            </w:r>
          </w:p>
          <w:p w:rsidR="007C2AD4" w:rsidRPr="0055540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Утвержд</w:t>
            </w:r>
            <w:r w:rsidR="000F3A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енная форма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0F3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0F3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Форма прилагается к настоящей технологической схеме</w:t>
            </w:r>
            <w:r w:rsidR="004179C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(прил.3)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0F3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Образец прилагается к настоящей технологической схеме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429C" w:rsidRDefault="000F3A4E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F3A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1. В Администрации муниципального образования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«</w:t>
            </w:r>
            <w:r w:rsidR="003B3C7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Грачев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ский сельсовет», на</w:t>
            </w:r>
            <w:r w:rsidRPr="000F3A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бумажном носителе;</w:t>
            </w:r>
            <w:r w:rsidR="00E4429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2</w:t>
            </w:r>
            <w:r w:rsidRPr="000F3A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. По почте на бумажном носителе; </w:t>
            </w:r>
            <w:r w:rsidR="00E4429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  <w:r w:rsidRPr="000F3A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. Посредствам Регионального портала и/или Единого портала в виде электронного документа; </w:t>
            </w:r>
          </w:p>
          <w:p w:rsidR="007C2AD4" w:rsidRPr="0055540A" w:rsidRDefault="00E4429C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</w:t>
            </w:r>
            <w:r w:rsidR="000F3A4E" w:rsidRPr="000F3A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..По электронной почте  в виде электронного документа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4179C2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</w:t>
            </w:r>
          </w:p>
        </w:tc>
      </w:tr>
      <w:tr w:rsidR="003B1B30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3B1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4179C2" w:rsidP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Отказ в предоставлении муниципальной услуги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608" w:rsidRPr="00BB2608" w:rsidRDefault="00BB2608" w:rsidP="00BB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BB26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Форма утверждена  приказом Минфина </w:t>
            </w:r>
          </w:p>
          <w:p w:rsidR="00BB2608" w:rsidRPr="00BB2608" w:rsidRDefault="00BB2608" w:rsidP="00BB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BB26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России от 11 декабря 2014 г. № 146н</w:t>
            </w:r>
          </w:p>
          <w:p w:rsidR="003B1B30" w:rsidRPr="004179C2" w:rsidRDefault="003B1B30" w:rsidP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179C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Форма прилагается к настоящей технологической схеме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(прил.4)</w:t>
            </w:r>
          </w:p>
          <w:p w:rsidR="00BB2608" w:rsidRDefault="00BB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3B1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79C2" w:rsidRPr="004179C2" w:rsidRDefault="004179C2" w:rsidP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179C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 В Администрации муниципального образования «</w:t>
            </w:r>
            <w:r w:rsidR="003B3C7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Грачев</w:t>
            </w:r>
            <w:r w:rsidRPr="004179C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ский сельсовет», на бумажном носителе; 2. По почте на бумажном носителе; 3. Посредствам Регионального портала и/или Единого портала в виде электронного документа; </w:t>
            </w:r>
          </w:p>
          <w:p w:rsidR="003B1B30" w:rsidRPr="000F3A4E" w:rsidRDefault="004179C2" w:rsidP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179C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4..По электронной почте  в виде электронного документа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4179C2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</w:t>
            </w:r>
          </w:p>
          <w:p w:rsidR="00B857AA" w:rsidRDefault="00B857AA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374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7. «Технологические процессы предоставления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7C2AD4" w:rsidTr="00936660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8" w:right="2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ind w:right="380"/>
              <w:jc w:val="right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</w:tr>
      <w:tr w:rsidR="007C2AD4" w:rsidTr="000E144C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8085D" w:rsidRDefault="00936660" w:rsidP="000E144C">
            <w:pPr>
              <w:autoSpaceDE w:val="0"/>
              <w:autoSpaceDN w:val="0"/>
              <w:adjustRightInd w:val="0"/>
              <w:spacing w:after="0" w:line="240" w:lineRule="auto"/>
              <w:ind w:left="6420" w:hanging="6420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88085D">
              <w:rPr>
                <w:rFonts w:ascii="Times New Roman CYR" w:hAnsi="Times New Roman CYR" w:cs="Times New Roman CYR"/>
                <w:b/>
                <w:color w:val="000000"/>
              </w:rPr>
              <w:t>«Присвоение, изменение и аннулирование адресов»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8085D" w:rsidRDefault="00FD6545" w:rsidP="000E1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88085D">
              <w:rPr>
                <w:rFonts w:ascii="Times New Roman CYR" w:hAnsi="Times New Roman CYR" w:cs="Times New Roman CYR"/>
                <w:b/>
                <w:color w:val="000000"/>
              </w:rPr>
              <w:t>Прием и регистрация заявления</w:t>
            </w:r>
          </w:p>
        </w:tc>
      </w:tr>
      <w:tr w:rsidR="009D6566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и регистрация заявления о предоставлении муниципальной услуги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 Проверка наличия необходимых документов, сверка представленных копий с оригиналами;</w:t>
            </w:r>
          </w:p>
          <w:p w:rsidR="009D6566" w:rsidRDefault="009D65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2. Регистрация заявления;</w:t>
            </w:r>
          </w:p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календарный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3B3C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Ответственный специалист администрации 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«</w:t>
            </w:r>
            <w:r w:rsidR="003B3C7E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Грачев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ский сельсовет»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9D656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7102F5" w:rsidP="0000437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2-ом экз. з</w:t>
            </w:r>
            <w:r w:rsidR="00004378">
              <w:rPr>
                <w:rFonts w:ascii="Times New Roman" w:hAnsi="Times New Roman" w:cs="Times New Roman"/>
                <w:sz w:val="20"/>
                <w:szCs w:val="20"/>
              </w:rPr>
              <w:t xml:space="preserve">аявления </w:t>
            </w:r>
            <w:proofErr w:type="gramStart"/>
            <w:r w:rsidR="0000437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="00004378">
              <w:rPr>
                <w:rFonts w:ascii="Times New Roman" w:hAnsi="Times New Roman" w:cs="Times New Roman"/>
                <w:sz w:val="20"/>
                <w:szCs w:val="20"/>
              </w:rPr>
              <w:t>п. 13) ставится отмет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 о п</w:t>
            </w:r>
            <w:r w:rsidR="00004378">
              <w:rPr>
                <w:rFonts w:ascii="Times New Roman" w:hAnsi="Times New Roman" w:cs="Times New Roman"/>
                <w:sz w:val="20"/>
                <w:szCs w:val="20"/>
              </w:rPr>
              <w:t>ринятии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заявления и прилагаемых к нему документов</w:t>
            </w:r>
          </w:p>
        </w:tc>
      </w:tr>
      <w:tr w:rsidR="007C2AD4" w:rsidTr="00936660">
        <w:trPr>
          <w:trHeight w:val="25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8085D" w:rsidRDefault="0088085D" w:rsidP="000E144C">
            <w:pPr>
              <w:autoSpaceDE w:val="0"/>
              <w:autoSpaceDN w:val="0"/>
              <w:adjustRightInd w:val="0"/>
              <w:spacing w:after="0" w:line="240" w:lineRule="auto"/>
              <w:ind w:left="5660" w:hanging="5660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88085D">
              <w:rPr>
                <w:rFonts w:ascii="Times New Roman CYR" w:hAnsi="Times New Roman CYR" w:cs="Times New Roman CYR"/>
                <w:b/>
                <w:color w:val="000000"/>
              </w:rPr>
              <w:t>Рассмотрение заявления</w:t>
            </w:r>
          </w:p>
        </w:tc>
      </w:tr>
      <w:tr w:rsidR="009D6566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рассмотрение заявления 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представленных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доку-ментов и принятие решения по подготовке результата предоставления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муници-пальной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услуги.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 согласование и подписание проектов нормативно-правового акта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 присвоении,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аннулирова-нии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изменении адреса объекту адресации.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5240DF" w:rsidP="005240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0DF">
              <w:rPr>
                <w:rFonts w:ascii="Times New Roman" w:hAnsi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календ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специалист, ответственный за предоставление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муници-пальной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услуги.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proofErr w:type="gramStart"/>
            <w:r w:rsidR="00B857AA" w:rsidRPr="00B857AA">
              <w:rPr>
                <w:rFonts w:ascii="Times New Roman" w:hAnsi="Times New Roman"/>
                <w:sz w:val="20"/>
                <w:szCs w:val="20"/>
              </w:rPr>
              <w:t>Документационное обеспечение (формы, бланки), технологическое обеспечение (наличие необходимого оборудования: принтера, сканера, МФУ), программное обеспечен</w:t>
            </w:r>
            <w:r w:rsidR="00B857AA">
              <w:rPr>
                <w:rFonts w:ascii="Times New Roman" w:hAnsi="Times New Roman"/>
                <w:sz w:val="20"/>
                <w:szCs w:val="20"/>
              </w:rPr>
              <w:t>ие</w:t>
            </w:r>
            <w:proofErr w:type="gramEnd"/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891B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форма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нормативно-правового акта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–п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риложение № </w:t>
            </w:r>
            <w:r w:rsidR="0000437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к настоящей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техносхеме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форма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уведомления об отказе в </w:t>
            </w:r>
            <w:r w:rsidR="00E0396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присвоении, аннулиро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вании, изменении адреса объекту адресации-приложение № </w:t>
            </w:r>
            <w:r w:rsidR="00891B4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к настоящей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техносхеме</w:t>
            </w:r>
            <w:proofErr w:type="spellEnd"/>
          </w:p>
        </w:tc>
      </w:tr>
      <w:tr w:rsidR="007C2AD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03968" w:rsidRDefault="00E03968" w:rsidP="000E144C">
            <w:pPr>
              <w:autoSpaceDE w:val="0"/>
              <w:autoSpaceDN w:val="0"/>
              <w:adjustRightInd w:val="0"/>
              <w:spacing w:after="0" w:line="240" w:lineRule="auto"/>
              <w:ind w:left="5660" w:hanging="5660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E03968">
              <w:rPr>
                <w:rFonts w:ascii="Times New Roman CYR" w:hAnsi="Times New Roman CYR" w:cs="Times New Roman CYR"/>
                <w:b/>
                <w:color w:val="000000"/>
              </w:rPr>
              <w:t>Межведомственное взаимодействие</w:t>
            </w:r>
          </w:p>
        </w:tc>
      </w:tr>
      <w:tr w:rsidR="00857CB1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B857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напра-вление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межведомственных запросов в органы власти (организации)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частвующие в предоставлении услуги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направление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межведом-ственного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запроса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бу-мажном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виде допускается только в случае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невозмож-ности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направления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межве-домственных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запросов в электронной форме в связи с подтвержденной технической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недоступ-ностью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неработоспо-собностью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веб-сервисов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органов,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предоставляя-ющих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муниципальные услуги.</w:t>
            </w:r>
            <w:proofErr w:type="gramEnd"/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545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календ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 w:rsidP="00857C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специалист администрации, уполномоченный направлять запросы в электронной форме посредством единой системы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межведом-ственного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электронного взаимодействия.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proofErr w:type="gramStart"/>
            <w:r w:rsidR="00B857AA" w:rsidRPr="00B857AA">
              <w:rPr>
                <w:rFonts w:ascii="Times New Roman" w:hAnsi="Times New Roman"/>
                <w:sz w:val="20"/>
                <w:szCs w:val="20"/>
              </w:rPr>
              <w:t>Документационное обеспечение (формы, бланки), технологическое обеспечение (наличие необходимого оборудования: принтера, сканера, МФУ), программное обеспечен</w:t>
            </w:r>
            <w:r w:rsidR="00B857AA">
              <w:rPr>
                <w:rFonts w:ascii="Times New Roman" w:hAnsi="Times New Roman"/>
                <w:sz w:val="20"/>
                <w:szCs w:val="20"/>
              </w:rPr>
              <w:t>ие</w:t>
            </w:r>
            <w:proofErr w:type="gramEnd"/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форма межведомственного запроса.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B2608" w:rsidRDefault="00BB2608">
            <w:pPr>
              <w:autoSpaceDE w:val="0"/>
              <w:autoSpaceDN w:val="0"/>
              <w:adjustRightInd w:val="0"/>
              <w:spacing w:after="0" w:line="240" w:lineRule="auto"/>
              <w:ind w:left="5660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BB2608">
              <w:rPr>
                <w:rFonts w:ascii="Times New Roman CYR" w:hAnsi="Times New Roman CYR" w:cs="Times New Roman CYR"/>
                <w:b/>
                <w:color w:val="000000"/>
              </w:rPr>
              <w:t>Направление заявителю результатауслуги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передача (направление) заявителю постановления администрации с </w:t>
            </w:r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lastRenderedPageBreak/>
              <w:t>сопроводительным письмом либо письмо об отказе в рассмотрении заявления с документами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B857AA" w:rsidP="00B857AA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lastRenderedPageBreak/>
              <w:t xml:space="preserve">Постановление должно быть оформлено в соответствии с утвержденной 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lastRenderedPageBreak/>
              <w:t>формой.</w:t>
            </w:r>
          </w:p>
          <w:p w:rsidR="00B857AA" w:rsidRPr="00B857AA" w:rsidRDefault="00B857AA" w:rsidP="00B857AA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Обоснованный отказ в предоставлении 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lastRenderedPageBreak/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за предоставление </w:t>
            </w:r>
            <w:proofErr w:type="spellStart"/>
            <w:proofErr w:type="gramStart"/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муници-пальной</w:t>
            </w:r>
            <w:proofErr w:type="spellEnd"/>
            <w:proofErr w:type="gramEnd"/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 услуги.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proofErr w:type="gramStart"/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Документационное обеспече</w:t>
            </w:r>
            <w:bookmarkStart w:id="0" w:name="_GoBack"/>
            <w:bookmarkEnd w:id="0"/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ние (формы, бланки), технологическое обеспечение </w:t>
            </w:r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lastRenderedPageBreak/>
              <w:t>(наличие необходимого оборудования: принтера, сканера, МФУ), программное обеспечен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ие</w:t>
            </w:r>
            <w:proofErr w:type="gramEnd"/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</w:p>
        </w:tc>
      </w:tr>
      <w:tr w:rsidR="007C2AD4" w:rsidTr="00936660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</w:rPr>
      </w:pPr>
    </w:p>
    <w:p w:rsidR="007C2AD4" w:rsidRDefault="007C2AD4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br w:type="page"/>
      </w: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8. «Особенности предоставления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» в электронной форме»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7C2AD4" w:rsidTr="00857CB1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получения заявителем информации о сроках и порядке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записи на прием в орган, МФЦ для подачи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 и иных документов, необходимых для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оплаты государственной пошлины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 и досудебного (внесудебного)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обжалования решений и действий (бездействия) органа в процессе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B2608" w:rsidRDefault="00BB2608">
            <w:pPr>
              <w:autoSpaceDE w:val="0"/>
              <w:autoSpaceDN w:val="0"/>
              <w:adjustRightInd w:val="0"/>
              <w:spacing w:after="0" w:line="240" w:lineRule="auto"/>
              <w:ind w:left="6440"/>
              <w:rPr>
                <w:rFonts w:ascii="Times New Roman CYR" w:hAnsi="Times New Roman CYR" w:cs="Times New Roman CYR"/>
                <w:color w:val="000000"/>
              </w:rPr>
            </w:pPr>
            <w:r w:rsidRPr="00BB2608">
              <w:rPr>
                <w:rFonts w:ascii="Times New Roman CYR" w:hAnsi="Times New Roman CYR" w:cs="Times New Roman CYR"/>
                <w:b/>
                <w:color w:val="000000"/>
              </w:rPr>
              <w:t>«Присвоение, изменение и аннулирование адресов»</w:t>
            </w:r>
          </w:p>
        </w:tc>
      </w:tr>
      <w:tr w:rsidR="00857CB1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C7E" w:rsidRDefault="005240DF" w:rsidP="003B3C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сайте администрации МО «</w:t>
            </w:r>
            <w:r w:rsidR="003B3C7E">
              <w:rPr>
                <w:rFonts w:ascii="Times New Roman" w:hAnsi="Times New Roman"/>
                <w:sz w:val="20"/>
                <w:szCs w:val="20"/>
              </w:rPr>
              <w:t>Грачев</w:t>
            </w:r>
            <w:r>
              <w:rPr>
                <w:rFonts w:ascii="Times New Roman" w:hAnsi="Times New Roman"/>
                <w:sz w:val="20"/>
                <w:szCs w:val="20"/>
              </w:rPr>
              <w:t>ский сельсовет»</w:t>
            </w:r>
            <w:r w:rsidR="003B3C7E">
              <w:t xml:space="preserve"> </w:t>
            </w:r>
            <w:hyperlink r:id="rId7" w:history="1">
              <w:r w:rsidR="003B3C7E" w:rsidRPr="00B01C59">
                <w:rPr>
                  <w:rStyle w:val="a3"/>
                  <w:rFonts w:ascii="Times New Roman" w:hAnsi="Times New Roman"/>
                  <w:sz w:val="20"/>
                  <w:szCs w:val="20"/>
                </w:rPr>
                <w:t>http://mo.astrobl.ru/</w:t>
              </w:r>
              <w:proofErr w:type="spellStart"/>
              <w:r w:rsidR="003B3C7E" w:rsidRPr="00B01C59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grachevskij</w:t>
              </w:r>
              <w:proofErr w:type="spellEnd"/>
              <w:r w:rsidR="003B3C7E" w:rsidRPr="00B01C59">
                <w:rPr>
                  <w:rStyle w:val="a3"/>
                  <w:rFonts w:ascii="Times New Roman" w:hAnsi="Times New Roman"/>
                  <w:sz w:val="20"/>
                  <w:szCs w:val="20"/>
                </w:rPr>
                <w:t>/</w:t>
              </w:r>
            </w:hyperlink>
            <w:r w:rsidR="003B3C7E" w:rsidRPr="005240D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240DF" w:rsidRPr="005240DF" w:rsidRDefault="003B3C7E" w:rsidP="003B3C7E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857CB1">
              <w:rPr>
                <w:rFonts w:ascii="Times New Roman" w:hAnsi="Times New Roman"/>
                <w:sz w:val="20"/>
                <w:szCs w:val="20"/>
              </w:rPr>
              <w:t>порталах государственных и муниципальных услуг (функций) (</w:t>
            </w:r>
            <w:hyperlink r:id="rId8" w:history="1">
              <w:r w:rsidR="00857CB1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http://www.gosuslugi.ru</w:t>
              </w:r>
            </w:hyperlink>
            <w:r w:rsidR="005240DF">
              <w:t xml:space="preserve">; </w:t>
            </w:r>
            <w:hyperlink r:id="rId9" w:history="1"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gosuslugi</w:t>
              </w:r>
              <w:proofErr w:type="spellEnd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astrobl</w:t>
              </w:r>
              <w:proofErr w:type="spellEnd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240DF">
              <w:rPr>
                <w:rFonts w:ascii="Times New Roman" w:hAnsi="Times New Roman" w:cs="Times New Roman"/>
                <w:sz w:val="20"/>
                <w:szCs w:val="20"/>
              </w:rPr>
              <w:t xml:space="preserve">; МФЦ </w:t>
            </w:r>
            <w:hyperlink r:id="rId10" w:history="1"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mfc.astrobl.ru</w:t>
              </w:r>
            </w:hyperlink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240DF" w:rsidRPr="005240DF">
              <w:tab/>
            </w:r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лично при обращении в администрацию</w:t>
            </w:r>
            <w:proofErr w:type="gram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F516BF" w:rsidP="0004168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Запрос осуществляется в электронном виде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Pr="00BF05A8" w:rsidRDefault="00BF05A8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не требуется предоставление заявителем документов на бумажном носителе.</w:t>
            </w:r>
            <w:r w:rsidR="00857CB1"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BF05A8" w:rsidP="00BB2608">
            <w:pPr>
              <w:autoSpaceDE w:val="0"/>
              <w:autoSpaceDN w:val="0"/>
              <w:spacing w:after="0" w:line="240" w:lineRule="auto"/>
              <w:ind w:first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5A8" w:rsidRPr="00BF05A8" w:rsidRDefault="00BF05A8" w:rsidP="00BF05A8">
            <w:pPr>
              <w:spacing w:after="244" w:line="280" w:lineRule="exac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F05A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Лично при обращении в  администрацию;</w:t>
            </w:r>
          </w:p>
          <w:p w:rsidR="00BF05A8" w:rsidRPr="00BF05A8" w:rsidRDefault="00BF05A8" w:rsidP="00BF05A8">
            <w:pPr>
              <w:spacing w:after="244" w:line="280" w:lineRule="exac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F05A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многофункциональный центр предоставления государственных и муниципальных услуг (МФЦ);</w:t>
            </w:r>
          </w:p>
          <w:p w:rsidR="00857CB1" w:rsidRPr="00BF05A8" w:rsidRDefault="00BF05A8" w:rsidP="00BF05A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электронно</w:t>
            </w:r>
            <w:proofErr w:type="spellEnd"/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, через региональный  или единый портал</w:t>
            </w:r>
            <w:r w:rsidRPr="00BF05A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».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5A8" w:rsidRPr="00BF05A8" w:rsidRDefault="00BF05A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 администрацию при личном обращении;</w:t>
            </w:r>
          </w:p>
          <w:p w:rsidR="00857CB1" w:rsidRPr="00BF05A8" w:rsidRDefault="00BF05A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  МФЦ в письменной форме, в том числе при личном приеме заявителя, или в электронном виде;</w:t>
            </w:r>
          </w:p>
          <w:p w:rsidR="005E5BC0" w:rsidRDefault="00BF05A8" w:rsidP="00BB260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через</w:t>
            </w:r>
            <w:r w:rsidR="00BB260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уполномоченного представителя</w:t>
            </w:r>
          </w:p>
          <w:p w:rsidR="00BF05A8" w:rsidRDefault="00BF05A8" w:rsidP="00BB260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7C2AD4" w:rsidTr="00857CB1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644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</w:p>
        </w:tc>
      </w:tr>
      <w:tr w:rsidR="007C2AD4" w:rsidTr="00857CB1">
        <w:trPr>
          <w:trHeight w:val="413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</w:rPr>
            </w:pPr>
          </w:p>
        </w:tc>
      </w:tr>
    </w:tbl>
    <w:p w:rsidR="00F516BF" w:rsidRDefault="00F516BF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516BF" w:rsidRDefault="00F516BF">
      <w:pPr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br w:type="page"/>
      </w:r>
    </w:p>
    <w:p w:rsidR="00F516BF" w:rsidRDefault="00F516BF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  <w:sectPr w:rsidR="00F516BF" w:rsidSect="00A21C20">
          <w:pgSz w:w="15840" w:h="12240" w:orient="landscape"/>
          <w:pgMar w:top="284" w:right="1134" w:bottom="426" w:left="1134" w:header="720" w:footer="720" w:gutter="0"/>
          <w:cols w:space="720"/>
          <w:noEndnote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3829"/>
      </w:tblGrid>
      <w:tr w:rsidR="00F516BF" w:rsidRPr="00F516BF" w:rsidTr="00F516BF">
        <w:tc>
          <w:tcPr>
            <w:tcW w:w="957" w:type="dxa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29" w:type="dxa"/>
          </w:tcPr>
          <w:p w:rsidR="00F516BF" w:rsidRPr="00040A5B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40A5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Приложение N 1</w:t>
            </w:r>
          </w:p>
          <w:p w:rsidR="00040A5B" w:rsidRDefault="00040A5B" w:rsidP="00040A5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AE25A0">
              <w:rPr>
                <w:rFonts w:ascii="Times New Roman CYR" w:hAnsi="Times New Roman CYR" w:cs="Times New Roman CYR"/>
                <w:color w:val="000000"/>
              </w:rPr>
              <w:t xml:space="preserve">к </w:t>
            </w:r>
            <w:proofErr w:type="spellStart"/>
            <w:r w:rsidRPr="00AE25A0">
              <w:rPr>
                <w:rFonts w:ascii="Times New Roman CYR" w:hAnsi="Times New Roman CYR" w:cs="Times New Roman CYR"/>
                <w:color w:val="000000"/>
              </w:rPr>
              <w:t>техносхеме</w:t>
            </w:r>
            <w:proofErr w:type="spellEnd"/>
            <w:r w:rsidRPr="00AE25A0">
              <w:rPr>
                <w:rFonts w:ascii="Times New Roman CYR" w:hAnsi="Times New Roman CYR" w:cs="Times New Roman CYR"/>
                <w:color w:val="000000"/>
              </w:rPr>
              <w:t xml:space="preserve"> «Присвоение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(уточнение) </w:t>
            </w:r>
            <w:r w:rsidRPr="00AE25A0">
              <w:rPr>
                <w:rFonts w:ascii="Times New Roman CYR" w:hAnsi="Times New Roman CYR" w:cs="Times New Roman CYR"/>
                <w:color w:val="000000"/>
              </w:rPr>
              <w:t>адресов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объектам</w:t>
            </w:r>
          </w:p>
          <w:p w:rsidR="00040A5B" w:rsidRPr="00AE25A0" w:rsidRDefault="00040A5B" w:rsidP="00040A5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недвижимого имущества</w:t>
            </w:r>
            <w:r w:rsidRPr="00AE25A0">
              <w:rPr>
                <w:rFonts w:ascii="Times New Roman CYR" w:hAnsi="Times New Roman CYR" w:cs="Times New Roman CYR"/>
                <w:color w:val="000000"/>
              </w:rPr>
              <w:t xml:space="preserve">» </w:t>
            </w:r>
          </w:p>
          <w:p w:rsidR="00F516BF" w:rsidRPr="00040A5B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F516BF" w:rsidRPr="00040A5B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40A5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Форма утверждена приказом  Министерства финансов Российской Федерации от 11.12.2014 N 146н</w:t>
            </w: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bookmarkStart w:id="1" w:name="Par28"/>
      <w:bookmarkEnd w:id="1"/>
      <w:r w:rsidRPr="00F516BF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ФОРМА ЗАЯВЛЕНИЯ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 w:rsidRPr="00F516BF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О ПРИСВОЕНИИ ОБЪЕКТУ АДРЕСАЦИИ АДРЕСА ИЛИ АННУЛИРОВАНИИ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 w:rsidRPr="00F516BF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ЕГО АДРЕСА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F516BF" w:rsidRPr="00F516BF" w:rsidTr="00F516BF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Всего листов ___</w:t>
            </w:r>
          </w:p>
        </w:tc>
      </w:tr>
      <w:tr w:rsidR="00F516BF" w:rsidRPr="00F516BF" w:rsidTr="00F516BF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27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Заявление принято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регистрационный номер 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листов заявления 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прилагаемых документов ____,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ФИО должностного лица 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подпись должностного лица ____________</w:t>
            </w:r>
          </w:p>
        </w:tc>
      </w:tr>
      <w:tr w:rsidR="00F516BF" w:rsidRPr="00F516BF" w:rsidTr="00F516BF">
        <w:trPr>
          <w:trHeight w:val="27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----------------------------------------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______________________________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09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дата "__" ____________ ____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</w:tr>
      <w:tr w:rsidR="00F516BF" w:rsidRPr="00F516BF" w:rsidTr="00F516BF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Прошу в отношении объекта адресации: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Вид: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Присвоить адрес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 связи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земельного участк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земельного участк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 путем раздела земельного участка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r:id="rId11" w:anchor="Par552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Адрес объединяемого земельного участка </w:t>
            </w:r>
            <w:hyperlink r:id="rId12" w:anchor="Par552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&lt;1&gt;</w:t>
              </w:r>
            </w:hyperlink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2"/>
        <w:gridCol w:w="434"/>
        <w:gridCol w:w="3416"/>
        <w:gridCol w:w="1944"/>
        <w:gridCol w:w="1331"/>
        <w:gridCol w:w="1992"/>
      </w:tblGrid>
      <w:tr w:rsidR="00F516BF" w:rsidRPr="00F516BF" w:rsidTr="00F516BF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Всего листов ___</w:t>
            </w:r>
          </w:p>
        </w:tc>
      </w:tr>
      <w:tr w:rsidR="00F516BF" w:rsidRPr="00F516BF" w:rsidTr="00F516BF"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земельного участк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 путем выдела из земельного участка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земельного участк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Кадастровый номер земельного </w:t>
            </w: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 xml:space="preserve">участка, который перераспределяется </w:t>
            </w:r>
            <w:hyperlink r:id="rId13" w:anchor="Par553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 xml:space="preserve">Адрес земельного участка, который </w:t>
            </w: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 xml:space="preserve">перераспределяется </w:t>
            </w:r>
            <w:hyperlink r:id="rId14" w:anchor="Par553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&lt;2&gt;</w:t>
              </w:r>
            </w:hyperlink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помещения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F516BF" w:rsidRPr="00F516BF" w:rsidTr="00F516BF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Всего листов ___</w:t>
            </w:r>
          </w:p>
        </w:tc>
      </w:tr>
      <w:tr w:rsidR="00F516BF" w:rsidRPr="00F516BF" w:rsidTr="00F516BF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помещени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я(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ий</w:t>
            </w:r>
            <w:proofErr w:type="spell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здания, сооружения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помещени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я(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ий</w:t>
            </w:r>
            <w:proofErr w:type="spell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Назначение помещения (жилое (нежилое) помещение) </w:t>
            </w:r>
            <w:hyperlink r:id="rId15" w:anchor="Par554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Вид помещения </w:t>
            </w:r>
            <w:hyperlink r:id="rId16" w:anchor="Par554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Количество помещений </w:t>
            </w:r>
            <w:hyperlink r:id="rId17" w:anchor="Par554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&lt;3&gt;</w:t>
              </w:r>
            </w:hyperlink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 нежилого помещения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Кадастровый номер объединяемого помещения </w:t>
            </w:r>
            <w:hyperlink r:id="rId18" w:anchor="Par555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Адрес объединяемого помещения </w:t>
            </w:r>
            <w:hyperlink r:id="rId19" w:anchor="Par555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&lt;4&gt;</w:t>
              </w:r>
            </w:hyperlink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 нежилого помещения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здания, сооружения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38"/>
        <w:gridCol w:w="432"/>
        <w:gridCol w:w="3255"/>
        <w:gridCol w:w="2091"/>
        <w:gridCol w:w="1331"/>
        <w:gridCol w:w="1992"/>
      </w:tblGrid>
      <w:tr w:rsidR="00F516BF" w:rsidRPr="00F516BF" w:rsidTr="00F516BF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Всего листов ___</w:t>
            </w:r>
          </w:p>
        </w:tc>
      </w:tr>
      <w:tr w:rsidR="00F516BF" w:rsidRPr="00F516BF" w:rsidTr="00F516BF">
        <w:tc>
          <w:tcPr>
            <w:tcW w:w="6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 связи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20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пунктах 1</w:t>
              </w:r>
            </w:hyperlink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и </w:t>
            </w:r>
            <w:hyperlink r:id="rId21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3 части 2 статьи 27</w:t>
              </w:r>
            </w:hyperlink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F516BF" w:rsidRPr="00F516BF" w:rsidTr="00F516BF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Всего листов ___</w:t>
            </w:r>
          </w:p>
        </w:tc>
      </w:tr>
      <w:tr w:rsidR="00F516BF" w:rsidRPr="00F516BF" w:rsidTr="00F516BF">
        <w:tc>
          <w:tcPr>
            <w:tcW w:w="963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физическое лицо:</w:t>
            </w: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отчество (полностью) (при </w:t>
            </w: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ИНН (при наличии):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номер: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кем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выдан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"__" ______ ____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95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"__" ________ ____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Вещное право на объект адресации:</w:t>
            </w:r>
          </w:p>
        </w:tc>
      </w:tr>
      <w:tr w:rsidR="00F516BF" w:rsidRPr="00F516BF" w:rsidTr="00F516B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право собственности</w:t>
            </w:r>
          </w:p>
        </w:tc>
      </w:tr>
      <w:tr w:rsidR="00F516BF" w:rsidRPr="00F516BF" w:rsidTr="00F516B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F516BF" w:rsidRPr="00F516BF" w:rsidTr="00F516B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F516BF" w:rsidRPr="00F516BF" w:rsidTr="00F516B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F516BF" w:rsidRPr="00F516BF" w:rsidTr="00F516BF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многофункциональном центре</w:t>
            </w: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F516BF" w:rsidRPr="00F516BF" w:rsidTr="00F516B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Расписка получена: ___________________________________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(подпись заявителя)</w:t>
            </w: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Не направлять</w:t>
            </w: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F516BF" w:rsidRPr="00F516BF" w:rsidTr="00F516BF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Всего листов ___</w:t>
            </w:r>
          </w:p>
        </w:tc>
      </w:tr>
      <w:tr w:rsidR="00F516BF" w:rsidRPr="00F516BF" w:rsidTr="00F516BF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Заявитель: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F516BF" w:rsidRPr="00F516BF" w:rsidTr="00F516BF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F516BF" w:rsidRPr="00F516BF" w:rsidTr="00F516BF"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физическое лицо: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ИНН (при наличии):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номер: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кем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выдан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"__" ______ ____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13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"__" _________ ____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Документы, прилагаемые к заявлению: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</w:tr>
      <w:tr w:rsidR="00F516BF" w:rsidRPr="00F516BF" w:rsidTr="00F516BF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Примечание: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37"/>
        <w:gridCol w:w="2358"/>
        <w:gridCol w:w="3389"/>
        <w:gridCol w:w="1363"/>
        <w:gridCol w:w="1992"/>
      </w:tblGrid>
      <w:tr w:rsidR="00F516BF" w:rsidRPr="00F516BF" w:rsidTr="00F516BF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Всего листов ___</w:t>
            </w:r>
          </w:p>
        </w:tc>
      </w:tr>
      <w:tr w:rsidR="00F516BF" w:rsidRPr="00F516BF" w:rsidTr="00F516BF">
        <w:tc>
          <w:tcPr>
            <w:tcW w:w="6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вавтоматизированном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режиме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F516BF" w:rsidRPr="00F516BF" w:rsidTr="00F516B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Настоящим также подтверждаю, что: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представленные правоустанавливающи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й(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ие</w:t>
            </w:r>
            <w:proofErr w:type="spell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 документ(</w:t>
            </w:r>
            <w:proofErr w:type="spell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ы</w:t>
            </w:r>
            <w:proofErr w:type="spell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F516BF" w:rsidRPr="00F516BF" w:rsidTr="00F516B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Дата</w:t>
            </w:r>
          </w:p>
        </w:tc>
      </w:tr>
      <w:tr w:rsidR="00F516BF" w:rsidRPr="00F516BF" w:rsidTr="00F516BF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_______________________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 xml:space="preserve">"__" ___________ ____ </w:t>
            </w:r>
            <w:proofErr w:type="gram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</w:t>
            </w:r>
            <w:proofErr w:type="gram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</w:tr>
      <w:tr w:rsidR="00F516BF" w:rsidRPr="00F516BF" w:rsidTr="00F516B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F516BF" w:rsidRPr="00F516BF" w:rsidTr="00F516BF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t>--------------------------------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bookmarkStart w:id="2" w:name="Par552"/>
      <w:bookmarkEnd w:id="2"/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t>&lt;1&gt; Строка дублируется для каждого объединенного земельного участка.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bookmarkStart w:id="3" w:name="Par553"/>
      <w:bookmarkEnd w:id="3"/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bookmarkStart w:id="4" w:name="Par554"/>
      <w:bookmarkEnd w:id="4"/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t>&lt;3&gt; Строка дублируется для каждого разделенного помещения.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bookmarkStart w:id="5" w:name="Par555"/>
      <w:bookmarkEnd w:id="5"/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t>&lt;4&gt; Строка дублируется для каждого объединенного помещения.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br w:type="page"/>
      </w:r>
    </w:p>
    <w:p w:rsidR="00F516BF" w:rsidRPr="00AE25A0" w:rsidRDefault="00F516BF" w:rsidP="00F516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</w:rPr>
      </w:pPr>
      <w:r w:rsidRPr="00AE25A0">
        <w:rPr>
          <w:rFonts w:ascii="Times New Roman CYR" w:hAnsi="Times New Roman CYR" w:cs="Times New Roman CYR"/>
          <w:color w:val="000000"/>
        </w:rPr>
        <w:lastRenderedPageBreak/>
        <w:t>Приложение N 2</w:t>
      </w:r>
    </w:p>
    <w:p w:rsidR="00040A5B" w:rsidRDefault="00F516BF" w:rsidP="00F516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</w:rPr>
      </w:pP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  <w:t xml:space="preserve">к </w:t>
      </w:r>
      <w:proofErr w:type="spellStart"/>
      <w:r w:rsidRPr="00AE25A0">
        <w:rPr>
          <w:rFonts w:ascii="Times New Roman CYR" w:hAnsi="Times New Roman CYR" w:cs="Times New Roman CYR"/>
          <w:color w:val="000000"/>
        </w:rPr>
        <w:t>техносхеме</w:t>
      </w:r>
      <w:proofErr w:type="spellEnd"/>
      <w:r w:rsidRPr="00AE25A0">
        <w:rPr>
          <w:rFonts w:ascii="Times New Roman CYR" w:hAnsi="Times New Roman CYR" w:cs="Times New Roman CYR"/>
          <w:color w:val="000000"/>
        </w:rPr>
        <w:t xml:space="preserve"> «Присвоение</w:t>
      </w:r>
      <w:r w:rsidR="00040A5B">
        <w:rPr>
          <w:rFonts w:ascii="Times New Roman CYR" w:hAnsi="Times New Roman CYR" w:cs="Times New Roman CYR"/>
          <w:color w:val="000000"/>
        </w:rPr>
        <w:t xml:space="preserve"> (уточнение) </w:t>
      </w:r>
      <w:r w:rsidRPr="00AE25A0">
        <w:rPr>
          <w:rFonts w:ascii="Times New Roman CYR" w:hAnsi="Times New Roman CYR" w:cs="Times New Roman CYR"/>
          <w:color w:val="000000"/>
        </w:rPr>
        <w:t>адресов</w:t>
      </w:r>
      <w:r w:rsidR="00040A5B">
        <w:rPr>
          <w:rFonts w:ascii="Times New Roman CYR" w:hAnsi="Times New Roman CYR" w:cs="Times New Roman CYR"/>
          <w:color w:val="000000"/>
        </w:rPr>
        <w:t xml:space="preserve"> объектам</w:t>
      </w:r>
    </w:p>
    <w:p w:rsidR="00F516BF" w:rsidRPr="00AE25A0" w:rsidRDefault="00040A5B" w:rsidP="00F516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недвижимого имущества</w:t>
      </w:r>
      <w:r w:rsidR="00F516BF" w:rsidRPr="00AE25A0">
        <w:rPr>
          <w:rFonts w:ascii="Times New Roman CYR" w:hAnsi="Times New Roman CYR" w:cs="Times New Roman CYR"/>
          <w:color w:val="000000"/>
        </w:rPr>
        <w:t xml:space="preserve">» 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F516BF">
        <w:rPr>
          <w:rFonts w:ascii="Times New Roman CYR" w:hAnsi="Times New Roman CYR" w:cs="Times New Roman CYR"/>
          <w:b/>
          <w:color w:val="000000"/>
          <w:sz w:val="24"/>
          <w:szCs w:val="24"/>
        </w:rPr>
        <w:t>Образец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t>заполнения заявления «О присвоении объекту адресации адреса или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proofErr w:type="gramStart"/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t>аннулировании</w:t>
      </w:r>
      <w:proofErr w:type="gramEnd"/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t xml:space="preserve"> его адреса»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970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7"/>
        <w:gridCol w:w="405"/>
        <w:gridCol w:w="6"/>
        <w:gridCol w:w="26"/>
        <w:gridCol w:w="110"/>
        <w:gridCol w:w="6"/>
        <w:gridCol w:w="354"/>
        <w:gridCol w:w="180"/>
        <w:gridCol w:w="360"/>
        <w:gridCol w:w="534"/>
        <w:gridCol w:w="278"/>
        <w:gridCol w:w="595"/>
        <w:gridCol w:w="213"/>
        <w:gridCol w:w="157"/>
        <w:gridCol w:w="26"/>
        <w:gridCol w:w="66"/>
        <w:gridCol w:w="117"/>
        <w:gridCol w:w="56"/>
        <w:gridCol w:w="532"/>
        <w:gridCol w:w="353"/>
        <w:gridCol w:w="9"/>
        <w:gridCol w:w="6"/>
        <w:gridCol w:w="303"/>
        <w:gridCol w:w="178"/>
        <w:gridCol w:w="11"/>
        <w:gridCol w:w="46"/>
        <w:gridCol w:w="125"/>
        <w:gridCol w:w="118"/>
        <w:gridCol w:w="117"/>
        <w:gridCol w:w="38"/>
        <w:gridCol w:w="88"/>
        <w:gridCol w:w="54"/>
        <w:gridCol w:w="44"/>
        <w:gridCol w:w="328"/>
        <w:gridCol w:w="125"/>
        <w:gridCol w:w="470"/>
        <w:gridCol w:w="1098"/>
        <w:gridCol w:w="114"/>
        <w:gridCol w:w="813"/>
        <w:gridCol w:w="677"/>
        <w:gridCol w:w="43"/>
      </w:tblGrid>
      <w:tr w:rsidR="00F516BF" w:rsidRPr="00F516BF" w:rsidTr="00F516BF">
        <w:tc>
          <w:tcPr>
            <w:tcW w:w="4916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gridSpan w:val="1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Лист №  _____</w:t>
            </w:r>
          </w:p>
        </w:tc>
        <w:tc>
          <w:tcPr>
            <w:tcW w:w="2745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Всего листов ____</w:t>
            </w:r>
          </w:p>
        </w:tc>
      </w:tr>
      <w:tr w:rsidR="00F516BF" w:rsidRPr="00F516BF" w:rsidTr="00F516BF">
        <w:tc>
          <w:tcPr>
            <w:tcW w:w="9706" w:type="dxa"/>
            <w:gridSpan w:val="4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27"/>
        </w:trPr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9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158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Заявление принято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регистрационный номер 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листов заявления 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количество прилагаемых документов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______,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в том числе оригиналов ____________,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копий _________, количество листов в оригиналах __________, копиях 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ФИО должностного лица 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__________________________________________________________________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подпись должностного лица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__________________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322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  <w:gridSpan w:val="17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Главе муниципального образования «</w:t>
            </w:r>
            <w:r w:rsidR="00040A5B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Грачев</w:t>
            </w: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ский сельсовет» Енотаевского района Астраханской области</w:t>
            </w:r>
          </w:p>
          <w:p w:rsidR="00F516BF" w:rsidRPr="00F516BF" w:rsidRDefault="00040A5B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_______________________</w:t>
            </w:r>
          </w:p>
        </w:tc>
        <w:tc>
          <w:tcPr>
            <w:tcW w:w="53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8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27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  <w:gridSpan w:val="17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158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дата «_____»____________ ____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Прошу в отношении объекта адресации: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Вид: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53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230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57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37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543" w:type="dxa"/>
            <w:gridSpan w:val="7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766" w:type="dxa"/>
            <w:gridSpan w:val="10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F516BF" w:rsidRPr="00F516BF" w:rsidTr="00F516BF">
        <w:trPr>
          <w:trHeight w:val="20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53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Здание</w:t>
            </w:r>
          </w:p>
        </w:tc>
        <w:tc>
          <w:tcPr>
            <w:tcW w:w="57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Помещение</w:t>
            </w:r>
          </w:p>
        </w:tc>
        <w:tc>
          <w:tcPr>
            <w:tcW w:w="543" w:type="dxa"/>
            <w:gridSpan w:val="7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766" w:type="dxa"/>
            <w:gridSpan w:val="10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04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Присвоить адрес: </w:t>
            </w:r>
            <w:proofErr w:type="gramStart"/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с</w:t>
            </w:r>
            <w:proofErr w:type="gramEnd"/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 xml:space="preserve">. </w:t>
            </w:r>
            <w:proofErr w:type="gramStart"/>
            <w:r w:rsidR="00040A5B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Грачи</w:t>
            </w:r>
            <w:proofErr w:type="gramEnd"/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,</w:t>
            </w:r>
            <w:r w:rsidR="00040A5B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 xml:space="preserve">ул. 1 Мая. </w:t>
            </w:r>
            <w:r w:rsidR="00040A5B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15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В связи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земельного участк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  Образованием земельного участк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) путем раздела земельного участка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shd w:val="clear" w:color="auto" w:fill="auto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Кадастровый номер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объединяемого</w:t>
            </w:r>
            <w:proofErr w:type="gramEnd"/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земельного участка *(1)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объединяемого земельного участка *(1)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8632" w:type="dxa"/>
            <w:gridSpan w:val="36"/>
            <w:shd w:val="clear" w:color="auto" w:fill="auto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земельного участк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) путем выдела из земельного участка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04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F516BF">
              <w:rPr>
                <w:rFonts w:ascii="Times New Roman CYR" w:hAnsi="Times New Roman CYR" w:cs="Times New Roman CYR"/>
                <w:b/>
                <w:i/>
                <w:color w:val="000000"/>
                <w:sz w:val="24"/>
                <w:szCs w:val="24"/>
              </w:rPr>
              <w:t>с</w:t>
            </w:r>
            <w:proofErr w:type="gramEnd"/>
            <w:r w:rsidRPr="00F516BF">
              <w:rPr>
                <w:rFonts w:ascii="Times New Roman CYR" w:hAnsi="Times New Roman CYR" w:cs="Times New Roman CYR"/>
                <w:b/>
                <w:i/>
                <w:color w:val="000000"/>
                <w:sz w:val="24"/>
                <w:szCs w:val="24"/>
              </w:rPr>
              <w:t xml:space="preserve">. </w:t>
            </w:r>
            <w:proofErr w:type="gramStart"/>
            <w:r w:rsidR="00040A5B">
              <w:rPr>
                <w:rFonts w:ascii="Times New Roman CYR" w:hAnsi="Times New Roman CYR" w:cs="Times New Roman CYR"/>
                <w:b/>
                <w:i/>
                <w:color w:val="000000"/>
                <w:sz w:val="24"/>
                <w:szCs w:val="24"/>
              </w:rPr>
              <w:t>Грачи</w:t>
            </w:r>
            <w:proofErr w:type="gramEnd"/>
            <w:r w:rsidRPr="00F516BF">
              <w:rPr>
                <w:rFonts w:ascii="Times New Roman CYR" w:hAnsi="Times New Roman CYR" w:cs="Times New Roman CYR"/>
                <w:b/>
                <w:i/>
                <w:color w:val="000000"/>
                <w:sz w:val="24"/>
                <w:szCs w:val="24"/>
              </w:rPr>
              <w:t xml:space="preserve">, ул.1 Мая, </w:t>
            </w:r>
            <w:r w:rsidR="00040A5B">
              <w:rPr>
                <w:rFonts w:ascii="Times New Roman CYR" w:hAnsi="Times New Roman CYR" w:cs="Times New Roman CYR"/>
                <w:b/>
                <w:i/>
                <w:color w:val="000000"/>
                <w:sz w:val="24"/>
                <w:szCs w:val="24"/>
              </w:rPr>
              <w:t>15</w:t>
            </w:r>
          </w:p>
        </w:tc>
      </w:tr>
      <w:tr w:rsidR="00F516BF" w:rsidRPr="00F516BF" w:rsidTr="00F516BF">
        <w:trPr>
          <w:trHeight w:val="238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shd w:val="clear" w:color="auto" w:fill="auto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земельного участк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) путем перераспределения земельных   участков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606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Кадастровый номер земельного участка, который перераспределяется* (2) 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земельного участка, который перераспределяется* (2)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shd w:val="clear" w:color="auto" w:fill="auto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Строительством, реконструкцией здания, сооружения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832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shd w:val="clear" w:color="auto" w:fill="auto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shd w:val="clear" w:color="auto" w:fill="auto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помещения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shd w:val="clear" w:color="auto" w:fill="auto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помещени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я(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ий</w:t>
            </w:r>
            <w:proofErr w:type="spell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5" w:type="dxa"/>
            <w:gridSpan w:val="1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67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6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5" w:type="dxa"/>
            <w:gridSpan w:val="1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767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6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4444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здания, сооружения</w:t>
            </w: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128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444" w:type="dxa"/>
            <w:gridSpan w:val="17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255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255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помещени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я(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ий</w:t>
            </w:r>
            <w:proofErr w:type="spell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67" w:type="dxa"/>
            <w:gridSpan w:val="1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Назначение помещения (жилое (нежилое) помещение)*(</w:t>
            </w:r>
            <w:hyperlink w:anchor="Par522" w:history="1">
              <w:r w:rsidRPr="00F516BF">
                <w:rPr>
                  <w:rStyle w:val="a3"/>
                  <w:rFonts w:ascii="Times New Roman CYR" w:hAnsi="Times New Roman CYR" w:cs="Times New Roman CYR"/>
                  <w:bCs/>
                  <w:sz w:val="24"/>
                  <w:szCs w:val="24"/>
                </w:rPr>
                <w:t>3)</w:t>
              </w:r>
            </w:hyperlink>
          </w:p>
        </w:tc>
        <w:tc>
          <w:tcPr>
            <w:tcW w:w="2258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Вид помещения* (3)</w:t>
            </w:r>
          </w:p>
        </w:tc>
        <w:tc>
          <w:tcPr>
            <w:tcW w:w="3854" w:type="dxa"/>
            <w:gridSpan w:val="1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помещений*(3)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67" w:type="dxa"/>
            <w:gridSpan w:val="1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4" w:type="dxa"/>
            <w:gridSpan w:val="1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8" w:type="dxa"/>
            <w:gridSpan w:val="38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F516BF" w:rsidRPr="00F516BF" w:rsidTr="00F516BF">
        <w:trPr>
          <w:gridAfter w:val="1"/>
          <w:wAfter w:w="43" w:type="dxa"/>
          <w:trHeight w:val="351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81" w:type="dxa"/>
            <w:gridSpan w:val="20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0" w:type="dxa"/>
            <w:gridSpan w:val="4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84" w:type="dxa"/>
            <w:gridSpan w:val="13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Образование нежилого помещения</w:t>
            </w:r>
          </w:p>
        </w:tc>
      </w:tr>
      <w:tr w:rsidR="00F516BF" w:rsidRPr="00F516BF" w:rsidTr="00F516BF">
        <w:trPr>
          <w:gridAfter w:val="1"/>
          <w:wAfter w:w="43" w:type="dxa"/>
          <w:trHeight w:val="275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463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Кадастровый номер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объединяемого</w:t>
            </w:r>
            <w:proofErr w:type="gramEnd"/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помещения *(4)</w:t>
            </w: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Адрес объединяемого помещения *(4)</w:t>
            </w:r>
          </w:p>
        </w:tc>
      </w:tr>
      <w:tr w:rsidR="00F516BF" w:rsidRPr="00F516BF" w:rsidTr="00F516BF">
        <w:trPr>
          <w:gridAfter w:val="1"/>
          <w:wAfter w:w="43" w:type="dxa"/>
          <w:trHeight w:val="289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269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263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243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247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518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F516BF" w:rsidRPr="00F516BF" w:rsidTr="00F516BF">
        <w:trPr>
          <w:gridAfter w:val="1"/>
          <w:wAfter w:w="43" w:type="dxa"/>
          <w:trHeight w:val="354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785" w:type="dxa"/>
            <w:gridSpan w:val="16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0" w:type="dxa"/>
            <w:gridSpan w:val="4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84" w:type="dxa"/>
            <w:gridSpan w:val="13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 нежилого помещения</w:t>
            </w:r>
          </w:p>
        </w:tc>
      </w:tr>
      <w:tr w:rsidR="00F516BF" w:rsidRPr="00F516BF" w:rsidTr="00F516BF">
        <w:trPr>
          <w:gridAfter w:val="1"/>
          <w:wAfter w:w="43" w:type="dxa"/>
          <w:trHeight w:val="383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321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здания, сооружения</w:t>
            </w:r>
          </w:p>
        </w:tc>
      </w:tr>
      <w:tr w:rsidR="00F516BF" w:rsidRPr="00F516BF" w:rsidTr="00F516BF">
        <w:trPr>
          <w:gridAfter w:val="1"/>
          <w:wAfter w:w="43" w:type="dxa"/>
          <w:trHeight w:val="213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207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 w:val="restart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444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63"/>
        </w:trPr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3.3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страны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поселения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Номер земельного участка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Тип и номер помещения в пределах квартиры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(в отношении коммунальных квартир)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В связи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8" w:type="dxa"/>
            <w:gridSpan w:val="3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8" w:type="dxa"/>
            <w:gridSpan w:val="3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22" w:history="1">
              <w:r w:rsidRPr="00F516BF">
                <w:rPr>
                  <w:rStyle w:val="a3"/>
                  <w:rFonts w:ascii="Times New Roman CYR" w:hAnsi="Times New Roman CYR" w:cs="Times New Roman CYR"/>
                  <w:bCs/>
                  <w:sz w:val="24"/>
                  <w:szCs w:val="24"/>
                </w:rPr>
                <w:t>пунктах 1</w:t>
              </w:r>
            </w:hyperlink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и </w:t>
            </w:r>
            <w:hyperlink r:id="rId23" w:history="1">
              <w:r w:rsidRPr="00F516BF">
                <w:rPr>
                  <w:rStyle w:val="a3"/>
                  <w:rFonts w:ascii="Times New Roman CYR" w:hAnsi="Times New Roman CYR" w:cs="Times New Roman CYR"/>
                  <w:bCs/>
                  <w:sz w:val="24"/>
                  <w:szCs w:val="24"/>
                </w:rPr>
                <w:t>3 части 2 статьи 27</w:t>
              </w:r>
            </w:hyperlink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Федерального закона от 24 июля 2007 года № 221-ФЗ "О государственном кадастре недвижимости" (Собрание законодательства Российской Федерации, 2007, № 31, ст. 4017; 2008, № 30,                ст. 3597; 2009, № 52, ст. 6410; 2011, № 1, ст. 47;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№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49, ст. 7061; № 50, ст. 7365; 2012, № 31, ст. 4322; 2013, №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8" w:type="dxa"/>
            <w:gridSpan w:val="3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физическое лицо: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фамилия:</w:t>
            </w:r>
          </w:p>
        </w:tc>
        <w:tc>
          <w:tcPr>
            <w:tcW w:w="2220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имя (полностью):</w:t>
            </w:r>
          </w:p>
        </w:tc>
        <w:tc>
          <w:tcPr>
            <w:tcW w:w="235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отчество (полностью)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(при наличии):</w:t>
            </w:r>
          </w:p>
        </w:tc>
        <w:tc>
          <w:tcPr>
            <w:tcW w:w="153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ИНН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(при наличии):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Иванов</w:t>
            </w:r>
          </w:p>
        </w:tc>
        <w:tc>
          <w:tcPr>
            <w:tcW w:w="2220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235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Иванович</w:t>
            </w:r>
          </w:p>
        </w:tc>
        <w:tc>
          <w:tcPr>
            <w:tcW w:w="153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220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вид:</w:t>
            </w:r>
          </w:p>
        </w:tc>
        <w:tc>
          <w:tcPr>
            <w:tcW w:w="235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серия:</w:t>
            </w:r>
          </w:p>
        </w:tc>
        <w:tc>
          <w:tcPr>
            <w:tcW w:w="153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номер: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паспорт</w:t>
            </w:r>
          </w:p>
        </w:tc>
        <w:tc>
          <w:tcPr>
            <w:tcW w:w="235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03-00</w:t>
            </w:r>
          </w:p>
        </w:tc>
        <w:tc>
          <w:tcPr>
            <w:tcW w:w="153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495880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дата выдачи:</w:t>
            </w:r>
          </w:p>
        </w:tc>
        <w:tc>
          <w:tcPr>
            <w:tcW w:w="3892" w:type="dxa"/>
            <w:gridSpan w:val="1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кем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выдан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:</w:t>
            </w:r>
          </w:p>
        </w:tc>
      </w:tr>
      <w:tr w:rsidR="00F516BF" w:rsidRPr="00F516BF" w:rsidTr="00F516BF">
        <w:trPr>
          <w:trHeight w:val="286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gridSpan w:val="16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«01» марта 2010 г</w:t>
            </w:r>
            <w:r w:rsidRPr="00F516BF">
              <w:rPr>
                <w:rFonts w:ascii="Times New Roman CYR" w:hAnsi="Times New Roman CYR" w:cs="Times New Roman CYR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3892" w:type="dxa"/>
            <w:gridSpan w:val="1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 xml:space="preserve">ОУФМС России по Астраханской области в Енотаевском районе </w:t>
            </w:r>
          </w:p>
        </w:tc>
      </w:tr>
      <w:tr w:rsidR="00F516BF" w:rsidRPr="00F516BF" w:rsidTr="00F516BF">
        <w:trPr>
          <w:trHeight w:val="142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gridSpan w:val="1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92" w:type="dxa"/>
            <w:gridSpan w:val="1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897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3215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адрес электронной почты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(при наличии):</w:t>
            </w:r>
          </w:p>
        </w:tc>
      </w:tr>
      <w:tr w:rsidR="00F516BF" w:rsidRPr="00F516BF" w:rsidTr="00F516BF">
        <w:trPr>
          <w:trHeight w:val="183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04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proofErr w:type="gramStart"/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с</w:t>
            </w:r>
            <w:proofErr w:type="gramEnd"/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 xml:space="preserve">. </w:t>
            </w:r>
            <w:proofErr w:type="gramStart"/>
            <w:r w:rsidR="00040A5B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Грачи</w:t>
            </w:r>
            <w:proofErr w:type="gramEnd"/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 xml:space="preserve">, ул. </w:t>
            </w:r>
            <w:r w:rsidR="00040A5B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 xml:space="preserve">1 Мая, </w:t>
            </w: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 xml:space="preserve"> 1</w:t>
            </w:r>
            <w:r w:rsidR="00040A5B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2897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+</w:t>
            </w: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79183300000</w:t>
            </w:r>
          </w:p>
        </w:tc>
        <w:tc>
          <w:tcPr>
            <w:tcW w:w="3215" w:type="dxa"/>
            <w:gridSpan w:val="6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34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7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15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7" w:type="dxa"/>
            <w:gridSpan w:val="7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полное наименование:</w:t>
            </w:r>
          </w:p>
        </w:tc>
        <w:tc>
          <w:tcPr>
            <w:tcW w:w="5955" w:type="dxa"/>
            <w:gridSpan w:val="2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Общество с ограниченной ответственностью «1 Мая»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7" w:type="dxa"/>
            <w:gridSpan w:val="7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5" w:type="dxa"/>
            <w:gridSpan w:val="2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4" w:type="dxa"/>
            <w:gridSpan w:val="1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4" w:type="dxa"/>
            <w:gridSpan w:val="1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страна регистрации (инкорпорации)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(для иностранного юридического лица):</w:t>
            </w:r>
          </w:p>
        </w:tc>
        <w:tc>
          <w:tcPr>
            <w:tcW w:w="2648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дата регистрации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(для иностранного юридического лица):</w:t>
            </w:r>
          </w:p>
        </w:tc>
        <w:tc>
          <w:tcPr>
            <w:tcW w:w="3215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номер регистрации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(для иностранного юридического лица):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48" w:type="dxa"/>
            <w:gridSpan w:val="19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«__» ________ ____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215" w:type="dxa"/>
            <w:gridSpan w:val="6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48" w:type="dxa"/>
            <w:gridSpan w:val="19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15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648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3215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адрес электронной почты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(при наличии):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48" w:type="dxa"/>
            <w:gridSpan w:val="19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15" w:type="dxa"/>
            <w:gridSpan w:val="6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48" w:type="dxa"/>
            <w:gridSpan w:val="19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15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57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Вещное право на объект адресации: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43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право собственности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  <w:lang w:val="en-US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3972" w:type="dxa"/>
            <w:gridSpan w:val="1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Лично</w:t>
            </w:r>
          </w:p>
        </w:tc>
        <w:tc>
          <w:tcPr>
            <w:tcW w:w="544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gridSpan w:val="1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 многофункциональном центре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  <w:gridSpan w:val="18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4796" w:type="dxa"/>
            <w:gridSpan w:val="2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  <w:gridSpan w:val="18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96" w:type="dxa"/>
            <w:gridSpan w:val="2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8" w:type="dxa"/>
            <w:gridSpan w:val="3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8" w:type="dxa"/>
            <w:gridSpan w:val="3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F516BF" w:rsidRPr="00F516BF" w:rsidTr="00F516BF">
        <w:trPr>
          <w:trHeight w:val="262"/>
        </w:trPr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  <w:gridSpan w:val="18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На адрес электронной почты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(для сообщения о получении заявления и документов)</w:t>
            </w:r>
          </w:p>
        </w:tc>
        <w:tc>
          <w:tcPr>
            <w:tcW w:w="4796" w:type="dxa"/>
            <w:gridSpan w:val="2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355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  <w:gridSpan w:val="18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96" w:type="dxa"/>
            <w:gridSpan w:val="2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  <w:lang w:val="en-US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1570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Выдать лично</w:t>
            </w:r>
          </w:p>
        </w:tc>
        <w:tc>
          <w:tcPr>
            <w:tcW w:w="7198" w:type="dxa"/>
            <w:gridSpan w:val="3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Расписка получена: ___________________________________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(подпись заявителя)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  <w:gridSpan w:val="18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4796" w:type="dxa"/>
            <w:gridSpan w:val="2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  <w:gridSpan w:val="18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96" w:type="dxa"/>
            <w:gridSpan w:val="2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8" w:type="dxa"/>
            <w:gridSpan w:val="3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Не направлять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Заявитель: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74" w:type="dxa"/>
            <w:gridSpan w:val="3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74" w:type="dxa"/>
            <w:gridSpan w:val="3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физическое лицо: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фамилия:</w:t>
            </w:r>
          </w:p>
        </w:tc>
        <w:tc>
          <w:tcPr>
            <w:tcW w:w="2400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имя (полностью):</w:t>
            </w:r>
          </w:p>
        </w:tc>
        <w:tc>
          <w:tcPr>
            <w:tcW w:w="2065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отчество (полностью)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(при наличии):</w:t>
            </w:r>
          </w:p>
        </w:tc>
        <w:tc>
          <w:tcPr>
            <w:tcW w:w="16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ИНН (при наличии):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5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400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вид:</w:t>
            </w:r>
          </w:p>
        </w:tc>
        <w:tc>
          <w:tcPr>
            <w:tcW w:w="2065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серия:</w:t>
            </w:r>
          </w:p>
        </w:tc>
        <w:tc>
          <w:tcPr>
            <w:tcW w:w="16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номер: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5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дата выдачи:</w:t>
            </w:r>
          </w:p>
        </w:tc>
        <w:tc>
          <w:tcPr>
            <w:tcW w:w="3712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кем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выдан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gridSpan w:val="19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«__» ______ ____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712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gridSpan w:val="19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712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772" w:type="dxa"/>
            <w:gridSpan w:val="2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3340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адрес электронной почты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(при наличии):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72" w:type="dxa"/>
            <w:gridSpan w:val="21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gridSpan w:val="7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72" w:type="dxa"/>
            <w:gridSpan w:val="21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gridSpan w:val="7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полное наименование:</w:t>
            </w:r>
          </w:p>
        </w:tc>
        <w:tc>
          <w:tcPr>
            <w:tcW w:w="5929" w:type="dxa"/>
            <w:gridSpan w:val="2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29" w:type="dxa"/>
            <w:gridSpan w:val="2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80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КПП (для российского </w:t>
            </w:r>
            <w:proofErr w:type="gramEnd"/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юридического лица):</w:t>
            </w:r>
          </w:p>
        </w:tc>
        <w:tc>
          <w:tcPr>
            <w:tcW w:w="3892" w:type="dxa"/>
            <w:gridSpan w:val="1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80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92" w:type="dxa"/>
            <w:gridSpan w:val="1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страна регистрации (инкорпорации)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(для иностранного юридического лица):</w:t>
            </w:r>
          </w:p>
        </w:tc>
        <w:tc>
          <w:tcPr>
            <w:tcW w:w="2589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дата регистрации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(для иностранного юридического лица):</w:t>
            </w:r>
          </w:p>
        </w:tc>
        <w:tc>
          <w:tcPr>
            <w:tcW w:w="3340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номер регистрации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(для иностранного юридического лица):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89" w:type="dxa"/>
            <w:gridSpan w:val="19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«__» _________ ____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40" w:type="dxa"/>
            <w:gridSpan w:val="7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89" w:type="dxa"/>
            <w:gridSpan w:val="19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gridSpan w:val="7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589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3340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89" w:type="dxa"/>
            <w:gridSpan w:val="19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gridSpan w:val="7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89" w:type="dxa"/>
            <w:gridSpan w:val="19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gridSpan w:val="7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Документы, прилагаемые к заявлению: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4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805" w:type="dxa"/>
            <w:gridSpan w:val="2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4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805" w:type="dxa"/>
            <w:gridSpan w:val="2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4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805" w:type="dxa"/>
            <w:gridSpan w:val="2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л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Примечание: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автоматизированном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режиме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Настоящим также подтверждаю, что: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представленные правоустанавливающи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й(</w:t>
            </w:r>
            <w:proofErr w:type="spellStart"/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ие</w:t>
            </w:r>
            <w:proofErr w:type="spell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) документ(</w:t>
            </w:r>
            <w:proofErr w:type="spell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ы</w:t>
            </w:r>
            <w:proofErr w:type="spell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170" w:type="dxa"/>
            <w:gridSpan w:val="2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009" w:type="dxa"/>
            <w:gridSpan w:val="1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gridSpan w:val="1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911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______________________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(инициалы, фамилия)</w:t>
            </w:r>
          </w:p>
        </w:tc>
        <w:tc>
          <w:tcPr>
            <w:tcW w:w="4009" w:type="dxa"/>
            <w:gridSpan w:val="1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«____» _________________ ____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F516BF" w:rsidRPr="00F516BF" w:rsidTr="00F516BF">
        <w:trPr>
          <w:trHeight w:val="151"/>
        </w:trPr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8"/>
        </w:trPr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F516BF">
        <w:rPr>
          <w:rFonts w:ascii="Times New Roman CYR" w:hAnsi="Times New Roman CYR" w:cs="Times New Roman CYR"/>
          <w:bCs/>
          <w:color w:val="000000"/>
          <w:sz w:val="24"/>
          <w:szCs w:val="24"/>
        </w:rPr>
        <w:t>--------------------------------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bookmarkStart w:id="6" w:name="Par520"/>
      <w:bookmarkEnd w:id="6"/>
      <w:r w:rsidRPr="00F516BF">
        <w:rPr>
          <w:rFonts w:ascii="Times New Roman CYR" w:hAnsi="Times New Roman CYR" w:cs="Times New Roman CYR"/>
          <w:bCs/>
          <w:color w:val="000000"/>
          <w:sz w:val="24"/>
          <w:szCs w:val="24"/>
        </w:rPr>
        <w:t>(1) Строка дублируется для каждого объединенного земельного участка.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bookmarkStart w:id="7" w:name="Par521"/>
      <w:bookmarkEnd w:id="7"/>
      <w:r w:rsidRPr="00F516BF">
        <w:rPr>
          <w:rFonts w:ascii="Times New Roman CYR" w:hAnsi="Times New Roman CYR" w:cs="Times New Roman CYR"/>
          <w:bCs/>
          <w:color w:val="000000"/>
          <w:sz w:val="24"/>
          <w:szCs w:val="24"/>
        </w:rPr>
        <w:t>(2) Строка дублируется для каждого перераспределенного земельного участка.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bookmarkStart w:id="8" w:name="Par522"/>
      <w:bookmarkEnd w:id="8"/>
      <w:r w:rsidRPr="00F516BF">
        <w:rPr>
          <w:rFonts w:ascii="Times New Roman CYR" w:hAnsi="Times New Roman CYR" w:cs="Times New Roman CYR"/>
          <w:bCs/>
          <w:color w:val="000000"/>
          <w:sz w:val="24"/>
          <w:szCs w:val="24"/>
        </w:rPr>
        <w:t>(3) Строка дублируется для каждого разделенного помещения.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bookmarkStart w:id="9" w:name="Par523"/>
      <w:bookmarkEnd w:id="9"/>
      <w:r w:rsidRPr="00F516BF">
        <w:rPr>
          <w:rFonts w:ascii="Times New Roman CYR" w:hAnsi="Times New Roman CYR" w:cs="Times New Roman CYR"/>
          <w:bCs/>
          <w:color w:val="000000"/>
          <w:sz w:val="24"/>
          <w:szCs w:val="24"/>
        </w:rPr>
        <w:t>(4) Строка дублируется для каждого объединенного помещения.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516BF" w:rsidRDefault="00F516BF">
      <w:pPr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br w:type="page"/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3829"/>
      </w:tblGrid>
      <w:tr w:rsidR="00F516BF" w:rsidRPr="00F516BF" w:rsidTr="00F516BF">
        <w:tc>
          <w:tcPr>
            <w:tcW w:w="957" w:type="dxa"/>
          </w:tcPr>
          <w:p w:rsidR="00F516BF" w:rsidRPr="00F516BF" w:rsidRDefault="00F516BF" w:rsidP="00F516B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</w:tcPr>
          <w:p w:rsidR="00F516BF" w:rsidRPr="00F516BF" w:rsidRDefault="00F516BF" w:rsidP="00F516B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F516BF">
              <w:rPr>
                <w:rFonts w:ascii="Times New Roman" w:eastAsia="Calibri" w:hAnsi="Times New Roman" w:cs="Times New Roman"/>
              </w:rPr>
              <w:t>Приложение N 3</w:t>
            </w:r>
          </w:p>
          <w:p w:rsidR="00040A5B" w:rsidRDefault="00040A5B" w:rsidP="00040A5B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</w:rPr>
            </w:pPr>
            <w:r w:rsidRPr="00AE25A0">
              <w:rPr>
                <w:rFonts w:ascii="Times New Roman CYR" w:hAnsi="Times New Roman CYR" w:cs="Times New Roman CYR"/>
                <w:color w:val="000000"/>
              </w:rPr>
              <w:t xml:space="preserve">к </w:t>
            </w:r>
            <w:proofErr w:type="spellStart"/>
            <w:r w:rsidRPr="00AE25A0">
              <w:rPr>
                <w:rFonts w:ascii="Times New Roman CYR" w:hAnsi="Times New Roman CYR" w:cs="Times New Roman CYR"/>
                <w:color w:val="000000"/>
              </w:rPr>
              <w:t>техносхеме</w:t>
            </w:r>
            <w:proofErr w:type="spellEnd"/>
            <w:r w:rsidRPr="00AE25A0">
              <w:rPr>
                <w:rFonts w:ascii="Times New Roman CYR" w:hAnsi="Times New Roman CYR" w:cs="Times New Roman CYR"/>
                <w:color w:val="000000"/>
              </w:rPr>
              <w:t xml:space="preserve"> «Присвоение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(уточнение) </w:t>
            </w:r>
            <w:r w:rsidRPr="00AE25A0">
              <w:rPr>
                <w:rFonts w:ascii="Times New Roman CYR" w:hAnsi="Times New Roman CYR" w:cs="Times New Roman CYR"/>
                <w:color w:val="000000"/>
              </w:rPr>
              <w:t>адресов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объектам</w:t>
            </w:r>
          </w:p>
          <w:p w:rsidR="00040A5B" w:rsidRPr="00AE25A0" w:rsidRDefault="00040A5B" w:rsidP="00040A5B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недвижимого имущества</w:t>
            </w:r>
            <w:r w:rsidRPr="00AE25A0">
              <w:rPr>
                <w:rFonts w:ascii="Times New Roman CYR" w:hAnsi="Times New Roman CYR" w:cs="Times New Roman CYR"/>
                <w:color w:val="000000"/>
              </w:rPr>
              <w:t xml:space="preserve">» </w:t>
            </w:r>
          </w:p>
          <w:p w:rsidR="00F516BF" w:rsidRPr="00F516BF" w:rsidRDefault="00F516BF" w:rsidP="00040A5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516BF" w:rsidRPr="00F516BF" w:rsidRDefault="00F516BF" w:rsidP="00F516B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F516BF">
        <w:rPr>
          <w:rFonts w:ascii="Times New Roman" w:eastAsia="Calibri" w:hAnsi="Times New Roman" w:cs="Times New Roman"/>
          <w:b/>
          <w:sz w:val="24"/>
          <w:szCs w:val="24"/>
        </w:rPr>
        <w:t>П</w:t>
      </w:r>
      <w:proofErr w:type="gramEnd"/>
      <w:r w:rsidRPr="00F516BF">
        <w:rPr>
          <w:rFonts w:ascii="Times New Roman" w:eastAsia="Calibri" w:hAnsi="Times New Roman" w:cs="Times New Roman"/>
          <w:b/>
          <w:sz w:val="24"/>
          <w:szCs w:val="24"/>
        </w:rPr>
        <w:t xml:space="preserve"> О С Т А Н О В Л Е Н И Е</w:t>
      </w:r>
    </w:p>
    <w:p w:rsidR="00F516BF" w:rsidRPr="00F516BF" w:rsidRDefault="00F516BF" w:rsidP="00F516B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516BF">
        <w:rPr>
          <w:rFonts w:ascii="Times New Roman" w:eastAsia="Calibri" w:hAnsi="Times New Roman" w:cs="Times New Roman"/>
          <w:b/>
          <w:bCs/>
          <w:sz w:val="24"/>
          <w:szCs w:val="24"/>
        </w:rPr>
        <w:t>АДМИНИСТРАЦИИ МУНИЦИПАЛЬНОГО ОБРАЗОВАНИЯ «</w:t>
      </w:r>
      <w:r w:rsidR="00040A5B">
        <w:rPr>
          <w:rFonts w:ascii="Times New Roman" w:eastAsia="Calibri" w:hAnsi="Times New Roman" w:cs="Times New Roman"/>
          <w:b/>
          <w:bCs/>
          <w:sz w:val="24"/>
          <w:szCs w:val="24"/>
        </w:rPr>
        <w:t>ГРАЧЕВ</w:t>
      </w:r>
      <w:r w:rsidRPr="00F516BF">
        <w:rPr>
          <w:rFonts w:ascii="Times New Roman" w:eastAsia="Calibri" w:hAnsi="Times New Roman" w:cs="Times New Roman"/>
          <w:b/>
          <w:bCs/>
          <w:sz w:val="24"/>
          <w:szCs w:val="24"/>
        </w:rPr>
        <w:t>СКИЙ СЕЛЬСОВЕТ» ЕНОТАЕВСКОГО РАЙОНА АСТРАХАНСКОЙ ОБЛАСТИ</w:t>
      </w:r>
    </w:p>
    <w:p w:rsidR="00F516BF" w:rsidRPr="00F516BF" w:rsidRDefault="00F516BF" w:rsidP="00F516BF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516BF" w:rsidRPr="00F516BF" w:rsidRDefault="00F516BF" w:rsidP="00F516BF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>от                                                                                                       №</w:t>
      </w:r>
    </w:p>
    <w:p w:rsidR="00040A5B" w:rsidRPr="00040A5B" w:rsidRDefault="00040A5B" w:rsidP="00040A5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color w:val="000000"/>
        </w:rPr>
      </w:pPr>
      <w:r w:rsidRPr="00AE25A0">
        <w:rPr>
          <w:rFonts w:ascii="Times New Roman CYR" w:hAnsi="Times New Roman CYR" w:cs="Times New Roman CYR"/>
          <w:color w:val="000000"/>
        </w:rPr>
        <w:t xml:space="preserve"> </w:t>
      </w:r>
      <w:r w:rsidRPr="00040A5B">
        <w:rPr>
          <w:rFonts w:ascii="Times New Roman CYR" w:hAnsi="Times New Roman CYR" w:cs="Times New Roman CYR"/>
          <w:b/>
          <w:color w:val="000000"/>
        </w:rPr>
        <w:t>Присвоение (уточнение) адресов объектам</w:t>
      </w:r>
    </w:p>
    <w:p w:rsidR="00040A5B" w:rsidRPr="00040A5B" w:rsidRDefault="00040A5B" w:rsidP="00040A5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color w:val="000000"/>
        </w:rPr>
      </w:pPr>
      <w:r w:rsidRPr="00040A5B">
        <w:rPr>
          <w:rFonts w:ascii="Times New Roman CYR" w:hAnsi="Times New Roman CYR" w:cs="Times New Roman CYR"/>
          <w:b/>
          <w:color w:val="000000"/>
        </w:rPr>
        <w:t xml:space="preserve">недвижимого имущества 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516BF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F516BF">
        <w:rPr>
          <w:rFonts w:ascii="Times New Roman" w:eastAsia="Calibri" w:hAnsi="Times New Roman" w:cs="Times New Roman"/>
          <w:sz w:val="20"/>
          <w:szCs w:val="20"/>
        </w:rPr>
        <w:t>(объекты адресации: индивидуальный жилой дом, здание торгового объекта и т.д.; наименование улицы, наименование сельского поселения)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F516BF">
        <w:rPr>
          <w:rFonts w:ascii="Times New Roman" w:eastAsia="Calibri" w:hAnsi="Times New Roman" w:cs="Times New Roman"/>
          <w:b/>
          <w:sz w:val="24"/>
          <w:szCs w:val="24"/>
        </w:rPr>
        <w:t>расположенного</w:t>
      </w:r>
      <w:proofErr w:type="gramEnd"/>
      <w:r w:rsidRPr="00F516BF">
        <w:rPr>
          <w:rFonts w:ascii="Times New Roman" w:eastAsia="Calibri" w:hAnsi="Times New Roman" w:cs="Times New Roman"/>
          <w:b/>
          <w:sz w:val="24"/>
          <w:szCs w:val="24"/>
        </w:rPr>
        <w:t xml:space="preserve"> на территории муниципального 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516BF">
        <w:rPr>
          <w:rFonts w:ascii="Times New Roman" w:eastAsia="Calibri" w:hAnsi="Times New Roman" w:cs="Times New Roman"/>
          <w:b/>
          <w:sz w:val="24"/>
          <w:szCs w:val="24"/>
        </w:rPr>
        <w:t>образования «</w:t>
      </w:r>
      <w:r w:rsidR="00040A5B">
        <w:rPr>
          <w:rFonts w:ascii="Times New Roman" w:eastAsia="Calibri" w:hAnsi="Times New Roman" w:cs="Times New Roman"/>
          <w:b/>
          <w:sz w:val="24"/>
          <w:szCs w:val="24"/>
        </w:rPr>
        <w:t>Грачев</w:t>
      </w:r>
      <w:r w:rsidRPr="00F516BF">
        <w:rPr>
          <w:rFonts w:ascii="Times New Roman" w:eastAsia="Calibri" w:hAnsi="Times New Roman" w:cs="Times New Roman"/>
          <w:b/>
          <w:sz w:val="24"/>
          <w:szCs w:val="24"/>
        </w:rPr>
        <w:t>ский сельсовет» Енотаевского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516BF">
        <w:rPr>
          <w:rFonts w:ascii="Times New Roman" w:eastAsia="Calibri" w:hAnsi="Times New Roman" w:cs="Times New Roman"/>
          <w:b/>
          <w:sz w:val="24"/>
          <w:szCs w:val="24"/>
        </w:rPr>
        <w:t xml:space="preserve">района Астраханской области 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ab/>
        <w:t>В связи с необходимостью присвоения, изменения, аннулирования адреса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>(ненужное зачеркнуть) объекта недвижимого имущества на территории муниципального образования «</w:t>
      </w:r>
      <w:r w:rsidR="00040A5B">
        <w:rPr>
          <w:rFonts w:ascii="Times New Roman" w:eastAsia="Calibri" w:hAnsi="Times New Roman" w:cs="Times New Roman"/>
          <w:sz w:val="24"/>
          <w:szCs w:val="24"/>
        </w:rPr>
        <w:t>Грачев</w:t>
      </w:r>
      <w:r w:rsidRPr="00F516BF">
        <w:rPr>
          <w:rFonts w:ascii="Times New Roman" w:eastAsia="Calibri" w:hAnsi="Times New Roman" w:cs="Times New Roman"/>
          <w:sz w:val="24"/>
          <w:szCs w:val="24"/>
        </w:rPr>
        <w:t>ский сельсовет» Енотаевского района Астраханской области</w:t>
      </w:r>
      <w:proofErr w:type="gramStart"/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учитывая заявление ______________________________________________________________,</w:t>
      </w:r>
    </w:p>
    <w:p w:rsidR="00F516BF" w:rsidRPr="00F516BF" w:rsidRDefault="00F516BF" w:rsidP="00F516BF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F516BF">
        <w:rPr>
          <w:rFonts w:ascii="Times New Roman" w:eastAsia="Calibri" w:hAnsi="Times New Roman" w:cs="Times New Roman"/>
          <w:sz w:val="20"/>
          <w:szCs w:val="20"/>
        </w:rPr>
        <w:t>(Ф.И.О. заявителя)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>руководствуясь статьей 8 Градостроительного кодекса Р.Ф., ______________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__________________________________________________________________,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F516BF">
        <w:rPr>
          <w:rFonts w:ascii="Times New Roman" w:eastAsia="Calibri" w:hAnsi="Times New Roman" w:cs="Times New Roman"/>
          <w:sz w:val="20"/>
          <w:szCs w:val="20"/>
        </w:rPr>
        <w:t>(другие нормативно-правовые акты)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>администрация муниципального образования «</w:t>
      </w:r>
      <w:r w:rsidR="00040A5B">
        <w:rPr>
          <w:rFonts w:ascii="Times New Roman" w:eastAsia="Calibri" w:hAnsi="Times New Roman" w:cs="Times New Roman"/>
          <w:sz w:val="24"/>
          <w:szCs w:val="24"/>
        </w:rPr>
        <w:t>Грачев</w:t>
      </w:r>
      <w:r w:rsidRPr="00F516BF">
        <w:rPr>
          <w:rFonts w:ascii="Times New Roman" w:eastAsia="Calibri" w:hAnsi="Times New Roman" w:cs="Times New Roman"/>
          <w:sz w:val="24"/>
          <w:szCs w:val="24"/>
        </w:rPr>
        <w:t>ский сельсовет» Енотаевского района Астраханской области постановляет:</w:t>
      </w:r>
    </w:p>
    <w:p w:rsidR="00F516BF" w:rsidRPr="00F516BF" w:rsidRDefault="00F516BF" w:rsidP="00F516BF">
      <w:pPr>
        <w:numPr>
          <w:ilvl w:val="0"/>
          <w:numId w:val="2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>Присвоить, изменить,</w:t>
      </w:r>
      <w:r w:rsidR="00040A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аннулировать  адрес объекту  </w:t>
      </w:r>
      <w:proofErr w:type="gramStart"/>
      <w:r w:rsidRPr="00F516BF">
        <w:rPr>
          <w:rFonts w:ascii="Times New Roman" w:eastAsia="Calibri" w:hAnsi="Times New Roman" w:cs="Times New Roman"/>
          <w:sz w:val="24"/>
          <w:szCs w:val="24"/>
        </w:rPr>
        <w:t>недвижимого</w:t>
      </w:r>
      <w:proofErr w:type="gramEnd"/>
    </w:p>
    <w:p w:rsidR="00F516BF" w:rsidRPr="00F516BF" w:rsidRDefault="00F516BF" w:rsidP="00F516BF">
      <w:pPr>
        <w:spacing w:after="0" w:line="276" w:lineRule="auto"/>
        <w:ind w:left="1068"/>
        <w:rPr>
          <w:rFonts w:ascii="Times New Roman" w:eastAsia="Calibri" w:hAnsi="Times New Roman" w:cs="Times New Roman"/>
          <w:sz w:val="20"/>
          <w:szCs w:val="20"/>
        </w:rPr>
      </w:pPr>
      <w:r w:rsidRPr="00F516BF">
        <w:rPr>
          <w:rFonts w:ascii="Times New Roman" w:eastAsia="Calibri" w:hAnsi="Times New Roman" w:cs="Times New Roman"/>
          <w:sz w:val="20"/>
          <w:szCs w:val="20"/>
          <w:u w:val="single"/>
        </w:rPr>
        <w:t>(</w:t>
      </w:r>
      <w:r w:rsidRPr="00F516BF">
        <w:rPr>
          <w:rFonts w:ascii="Times New Roman" w:eastAsia="Calibri" w:hAnsi="Times New Roman" w:cs="Times New Roman"/>
          <w:sz w:val="20"/>
          <w:szCs w:val="20"/>
        </w:rPr>
        <w:t>ненужное зачеркнуть)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имущества 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F516BF">
        <w:rPr>
          <w:rFonts w:ascii="Times New Roman" w:eastAsia="Calibri" w:hAnsi="Times New Roman" w:cs="Times New Roman"/>
          <w:sz w:val="20"/>
          <w:szCs w:val="20"/>
        </w:rPr>
        <w:t>(наименование объекта, улицы, номер)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принадлежащего __________________________________________________________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F516BF" w:rsidRPr="00F516BF" w:rsidRDefault="00F516BF" w:rsidP="00F516BF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F516BF">
        <w:rPr>
          <w:rFonts w:ascii="Times New Roman" w:eastAsia="Calibri" w:hAnsi="Times New Roman" w:cs="Times New Roman"/>
          <w:sz w:val="20"/>
          <w:szCs w:val="20"/>
        </w:rPr>
        <w:t>(Ф.И.О. заявителя)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ab/>
        <w:t xml:space="preserve">2.   </w:t>
      </w:r>
      <w:proofErr w:type="gramStart"/>
      <w:r w:rsidRPr="00F516BF">
        <w:rPr>
          <w:rFonts w:ascii="Times New Roman" w:eastAsia="Calibri" w:hAnsi="Times New Roman" w:cs="Times New Roman"/>
          <w:sz w:val="24"/>
          <w:szCs w:val="24"/>
        </w:rPr>
        <w:t>Разместить  информацию</w:t>
      </w:r>
      <w:proofErr w:type="gramEnd"/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о  присвоении, изменении и аннулирование  адреса  в государственном адресном реестре 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ab/>
        <w:t xml:space="preserve">3. </w:t>
      </w:r>
      <w:proofErr w:type="gramStart"/>
      <w:r w:rsidRPr="00F516BF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выполнением настоящего постановления   оставляю  за собой.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ab/>
        <w:t>4. Постановление вступает в силу со дня его подписания.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>Глава администрации муниципального образования  ______________     ___________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F516BF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(подпись)                        (Ф.И.О.)</w:t>
      </w:r>
    </w:p>
    <w:p w:rsidR="00F516BF" w:rsidRPr="00F516BF" w:rsidRDefault="00F516BF" w:rsidP="00F516BF">
      <w:pPr>
        <w:spacing w:after="200" w:line="276" w:lineRule="auto"/>
        <w:rPr>
          <w:rFonts w:ascii="Calibri" w:eastAsia="Calibri" w:hAnsi="Calibri" w:cs="Times New Roman"/>
        </w:rPr>
      </w:pPr>
    </w:p>
    <w:p w:rsidR="00AE25A0" w:rsidRDefault="00AE25A0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E25A0" w:rsidRDefault="00AE25A0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E25A0" w:rsidRDefault="00AE25A0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7A8C" w:rsidRPr="000A7A8C" w:rsidRDefault="000A7A8C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Приложение N 4</w:t>
      </w:r>
    </w:p>
    <w:p w:rsidR="00040A5B" w:rsidRDefault="000A7A8C" w:rsidP="00040A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</w:rPr>
      </w:pP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="00040A5B" w:rsidRPr="00AE25A0">
        <w:rPr>
          <w:rFonts w:ascii="Times New Roman CYR" w:hAnsi="Times New Roman CYR" w:cs="Times New Roman CYR"/>
          <w:color w:val="000000"/>
        </w:rPr>
        <w:t xml:space="preserve">к </w:t>
      </w:r>
      <w:proofErr w:type="spellStart"/>
      <w:r w:rsidR="00040A5B" w:rsidRPr="00AE25A0">
        <w:rPr>
          <w:rFonts w:ascii="Times New Roman CYR" w:hAnsi="Times New Roman CYR" w:cs="Times New Roman CYR"/>
          <w:color w:val="000000"/>
        </w:rPr>
        <w:t>техносхеме</w:t>
      </w:r>
      <w:proofErr w:type="spellEnd"/>
      <w:r w:rsidR="00040A5B" w:rsidRPr="00AE25A0">
        <w:rPr>
          <w:rFonts w:ascii="Times New Roman CYR" w:hAnsi="Times New Roman CYR" w:cs="Times New Roman CYR"/>
          <w:color w:val="000000"/>
        </w:rPr>
        <w:t xml:space="preserve"> «Присвоение</w:t>
      </w:r>
      <w:r w:rsidR="00040A5B">
        <w:rPr>
          <w:rFonts w:ascii="Times New Roman CYR" w:hAnsi="Times New Roman CYR" w:cs="Times New Roman CYR"/>
          <w:color w:val="000000"/>
        </w:rPr>
        <w:t xml:space="preserve"> (уточнение) </w:t>
      </w:r>
      <w:r w:rsidR="00040A5B" w:rsidRPr="00AE25A0">
        <w:rPr>
          <w:rFonts w:ascii="Times New Roman CYR" w:hAnsi="Times New Roman CYR" w:cs="Times New Roman CYR"/>
          <w:color w:val="000000"/>
        </w:rPr>
        <w:t>адресов</w:t>
      </w:r>
      <w:r w:rsidR="00040A5B">
        <w:rPr>
          <w:rFonts w:ascii="Times New Roman CYR" w:hAnsi="Times New Roman CYR" w:cs="Times New Roman CYR"/>
          <w:color w:val="000000"/>
        </w:rPr>
        <w:t xml:space="preserve"> объектам</w:t>
      </w:r>
    </w:p>
    <w:p w:rsidR="00040A5B" w:rsidRPr="00AE25A0" w:rsidRDefault="00040A5B" w:rsidP="00040A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недвижимого имущества</w:t>
      </w:r>
      <w:r w:rsidRPr="00AE25A0">
        <w:rPr>
          <w:rFonts w:ascii="Times New Roman CYR" w:hAnsi="Times New Roman CYR" w:cs="Times New Roman CYR"/>
          <w:color w:val="000000"/>
        </w:rPr>
        <w:t xml:space="preserve">» </w:t>
      </w:r>
    </w:p>
    <w:p w:rsidR="000A7A8C" w:rsidRPr="000A7A8C" w:rsidRDefault="000A7A8C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7A8C" w:rsidRPr="00040A5B" w:rsidRDefault="000A7A8C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40A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Форма утверждена  приказом Минфина </w:t>
      </w:r>
    </w:p>
    <w:p w:rsidR="000A7A8C" w:rsidRPr="00040A5B" w:rsidRDefault="000A7A8C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40A5B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России от 11 декабря 2014 г. № 146н</w:t>
      </w:r>
    </w:p>
    <w:p w:rsidR="000A7A8C" w:rsidRPr="000A7A8C" w:rsidRDefault="000A7A8C" w:rsidP="000A7A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96" w:type="dxa"/>
        <w:jc w:val="right"/>
        <w:tblInd w:w="14" w:type="dxa"/>
        <w:tblCellMar>
          <w:left w:w="0" w:type="dxa"/>
          <w:right w:w="0" w:type="dxa"/>
        </w:tblCellMar>
        <w:tblLook w:val="01E0"/>
      </w:tblPr>
      <w:tblGrid>
        <w:gridCol w:w="5096"/>
      </w:tblGrid>
      <w:tr w:rsidR="000A7A8C" w:rsidRPr="000A7A8C" w:rsidTr="003B3C7E">
        <w:trPr>
          <w:trHeight w:val="240"/>
          <w:jc w:val="right"/>
        </w:trPr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3B3C7E">
        <w:trPr>
          <w:trHeight w:val="240"/>
          <w:jc w:val="right"/>
        </w:trPr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3B3C7E">
        <w:trPr>
          <w:jc w:val="right"/>
        </w:trPr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(Ф.И.О., адрес заявителя (представителя заявителя))</w:t>
            </w:r>
          </w:p>
        </w:tc>
      </w:tr>
      <w:tr w:rsidR="000A7A8C" w:rsidRPr="000A7A8C" w:rsidTr="003B3C7E">
        <w:trPr>
          <w:trHeight w:val="240"/>
          <w:jc w:val="right"/>
        </w:trPr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3B3C7E">
        <w:trPr>
          <w:jc w:val="right"/>
        </w:trPr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proofErr w:type="gramStart"/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(регистрационный номер заявления о присвоении</w:t>
            </w:r>
            <w:proofErr w:type="gramEnd"/>
          </w:p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объекту адресации адреса или аннулировании его адреса)</w:t>
            </w:r>
          </w:p>
        </w:tc>
      </w:tr>
    </w:tbl>
    <w:p w:rsidR="000A7A8C" w:rsidRPr="000A7A8C" w:rsidRDefault="000A7A8C" w:rsidP="000A7A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A8C" w:rsidRPr="000A7A8C" w:rsidRDefault="000A7A8C" w:rsidP="000A7A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A8C" w:rsidRPr="000A7A8C" w:rsidRDefault="000A7A8C" w:rsidP="000A7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A7A8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Решение об отказе</w:t>
      </w:r>
    </w:p>
    <w:p w:rsidR="000A7A8C" w:rsidRPr="000A7A8C" w:rsidRDefault="000A7A8C" w:rsidP="000A7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A7A8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в присвоении объекту адресации адреса</w:t>
      </w:r>
    </w:p>
    <w:p w:rsidR="000A7A8C" w:rsidRPr="000A7A8C" w:rsidRDefault="000A7A8C" w:rsidP="000A7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A7A8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или </w:t>
      </w:r>
      <w:proofErr w:type="gramStart"/>
      <w:r w:rsidRPr="000A7A8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аннулировании</w:t>
      </w:r>
      <w:proofErr w:type="gramEnd"/>
      <w:r w:rsidRPr="000A7A8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его адреса</w:t>
      </w:r>
    </w:p>
    <w:p w:rsidR="000A7A8C" w:rsidRPr="000A7A8C" w:rsidRDefault="000A7A8C" w:rsidP="000A7A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4956" w:type="dxa"/>
        <w:jc w:val="center"/>
        <w:tblInd w:w="14" w:type="dxa"/>
        <w:tblCellMar>
          <w:left w:w="0" w:type="dxa"/>
          <w:right w:w="0" w:type="dxa"/>
        </w:tblCellMar>
        <w:tblLook w:val="01E0"/>
      </w:tblPr>
      <w:tblGrid>
        <w:gridCol w:w="434"/>
        <w:gridCol w:w="2786"/>
        <w:gridCol w:w="462"/>
        <w:gridCol w:w="1274"/>
      </w:tblGrid>
      <w:tr w:rsidR="000A7A8C" w:rsidRPr="000A7A8C" w:rsidTr="003B3C7E">
        <w:trPr>
          <w:trHeight w:val="240"/>
          <w:jc w:val="center"/>
        </w:trPr>
        <w:tc>
          <w:tcPr>
            <w:tcW w:w="434" w:type="dxa"/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2" w:type="dxa"/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A7A8C" w:rsidRPr="000A7A8C" w:rsidRDefault="000A7A8C" w:rsidP="000A7A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1680"/>
        <w:gridCol w:w="8441"/>
        <w:gridCol w:w="70"/>
      </w:tblGrid>
      <w:tr w:rsidR="000A7A8C" w:rsidRPr="000A7A8C" w:rsidTr="003B3C7E">
        <w:trPr>
          <w:trHeight w:val="240"/>
        </w:trPr>
        <w:tc>
          <w:tcPr>
            <w:tcW w:w="101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3B3C7E">
        <w:trPr>
          <w:trHeight w:val="240"/>
        </w:trPr>
        <w:tc>
          <w:tcPr>
            <w:tcW w:w="101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3B3C7E">
        <w:tc>
          <w:tcPr>
            <w:tcW w:w="101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proofErr w:type="gramStart"/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 местного самоуправления, органа государственной власти субъекта Российской Федерации —</w:t>
            </w:r>
            <w:proofErr w:type="gramEnd"/>
          </w:p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города федерального значения или органа местного самоуправления внутригородского муниципального образования</w:t>
            </w:r>
          </w:p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города федерального значения, уполномоченного законом субъекта Российской Федерации)</w:t>
            </w:r>
          </w:p>
        </w:tc>
      </w:tr>
      <w:tr w:rsidR="000A7A8C" w:rsidRPr="000A7A8C" w:rsidTr="003B3C7E">
        <w:trPr>
          <w:trHeight w:val="240"/>
        </w:trPr>
        <w:tc>
          <w:tcPr>
            <w:tcW w:w="1680" w:type="dxa"/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сообщает, что</w:t>
            </w:r>
          </w:p>
        </w:tc>
        <w:tc>
          <w:tcPr>
            <w:tcW w:w="85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3B3C7E">
        <w:tc>
          <w:tcPr>
            <w:tcW w:w="1680" w:type="dxa"/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85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proofErr w:type="gramStart"/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(Ф.И.О. заявителя в дательном падеже, наименование, номер и дата выдачи документа,</w:t>
            </w:r>
            <w:proofErr w:type="gramEnd"/>
          </w:p>
        </w:tc>
      </w:tr>
      <w:tr w:rsidR="000A7A8C" w:rsidRPr="000A7A8C" w:rsidTr="003B3C7E">
        <w:trPr>
          <w:trHeight w:val="240"/>
        </w:trPr>
        <w:tc>
          <w:tcPr>
            <w:tcW w:w="101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3B3C7E">
        <w:tc>
          <w:tcPr>
            <w:tcW w:w="101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proofErr w:type="gramStart"/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подтверждающего личность, почтовый адрес — для физического лица; полное наименование, ИНН, КПП</w:t>
            </w:r>
            <w:proofErr w:type="gramEnd"/>
          </w:p>
        </w:tc>
      </w:tr>
      <w:tr w:rsidR="000A7A8C" w:rsidRPr="000A7A8C" w:rsidTr="003B3C7E">
        <w:trPr>
          <w:trHeight w:val="240"/>
        </w:trPr>
        <w:tc>
          <w:tcPr>
            <w:tcW w:w="101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3B3C7E">
        <w:tc>
          <w:tcPr>
            <w:tcW w:w="101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(для российского юридического лица), страна, дата и номер регистрации (для иностранного юридического лица),</w:t>
            </w:r>
          </w:p>
        </w:tc>
      </w:tr>
      <w:tr w:rsidR="000A7A8C" w:rsidRPr="000A7A8C" w:rsidTr="003B3C7E">
        <w:trPr>
          <w:trHeight w:val="240"/>
        </w:trPr>
        <w:tc>
          <w:tcPr>
            <w:tcW w:w="101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" w:type="dxa"/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</w:tc>
      </w:tr>
      <w:tr w:rsidR="000A7A8C" w:rsidRPr="000A7A8C" w:rsidTr="003B3C7E">
        <w:tc>
          <w:tcPr>
            <w:tcW w:w="101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почтовый адрес — для юридического лица)</w:t>
            </w:r>
          </w:p>
        </w:tc>
        <w:tc>
          <w:tcPr>
            <w:tcW w:w="70" w:type="dxa"/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</w:tr>
    </w:tbl>
    <w:p w:rsidR="000A7A8C" w:rsidRPr="000A7A8C" w:rsidRDefault="000A7A8C" w:rsidP="000A7A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A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Правил присвоения, изменения и аннулирования адресов, утвержденных постановлением Правительства Российской Федерации от 19 ноября 2014 г. № 1221, отказано</w:t>
      </w:r>
      <w:r w:rsidRPr="000A7A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1106"/>
        <w:gridCol w:w="6859"/>
        <w:gridCol w:w="2156"/>
        <w:gridCol w:w="70"/>
      </w:tblGrid>
      <w:tr w:rsidR="000A7A8C" w:rsidRPr="000A7A8C" w:rsidTr="003B3C7E">
        <w:trPr>
          <w:trHeight w:val="240"/>
        </w:trPr>
        <w:tc>
          <w:tcPr>
            <w:tcW w:w="7965" w:type="dxa"/>
            <w:gridSpan w:val="2"/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присвоении (аннулировании) адреса следующему объекту адресации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A8C" w:rsidRPr="000A7A8C" w:rsidTr="003B3C7E">
        <w:tc>
          <w:tcPr>
            <w:tcW w:w="7965" w:type="dxa"/>
            <w:gridSpan w:val="2"/>
            <w:vAlign w:val="bottom"/>
            <w:hideMark/>
          </w:tcPr>
          <w:p w:rsidR="000A7A8C" w:rsidRPr="000A7A8C" w:rsidRDefault="000A7A8C" w:rsidP="000A7A8C">
            <w:pPr>
              <w:tabs>
                <w:tab w:val="left" w:pos="980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ab/>
              <w:t>(нужное подчеркнуть)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proofErr w:type="gramStart"/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(вид и наименование объекта</w:t>
            </w:r>
            <w:proofErr w:type="gramEnd"/>
          </w:p>
        </w:tc>
      </w:tr>
      <w:tr w:rsidR="000A7A8C" w:rsidRPr="000A7A8C" w:rsidTr="003B3C7E">
        <w:trPr>
          <w:trHeight w:val="240"/>
        </w:trPr>
        <w:tc>
          <w:tcPr>
            <w:tcW w:w="101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3B3C7E">
        <w:tc>
          <w:tcPr>
            <w:tcW w:w="1019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адресации, описание местонахождения объекта адресации в случае обращения заявителя о присвоении объекту адресации адреса,</w:t>
            </w:r>
          </w:p>
        </w:tc>
      </w:tr>
      <w:tr w:rsidR="000A7A8C" w:rsidRPr="000A7A8C" w:rsidTr="003B3C7E">
        <w:trPr>
          <w:trHeight w:val="240"/>
        </w:trPr>
        <w:tc>
          <w:tcPr>
            <w:tcW w:w="101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3B3C7E">
        <w:tc>
          <w:tcPr>
            <w:tcW w:w="1019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адрес объекта адресации в случае обращения заявителя об аннулировании его адреса)</w:t>
            </w:r>
          </w:p>
        </w:tc>
      </w:tr>
      <w:tr w:rsidR="000A7A8C" w:rsidRPr="000A7A8C" w:rsidTr="003B3C7E">
        <w:trPr>
          <w:trHeight w:val="240"/>
        </w:trPr>
        <w:tc>
          <w:tcPr>
            <w:tcW w:w="101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3B3C7E">
        <w:trPr>
          <w:trHeight w:val="240"/>
        </w:trPr>
        <w:tc>
          <w:tcPr>
            <w:tcW w:w="1106" w:type="dxa"/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</w:t>
            </w:r>
            <w:proofErr w:type="gramStart"/>
            <w:r w:rsidRPr="000A7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90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3B3C7E">
        <w:trPr>
          <w:trHeight w:val="240"/>
        </w:trPr>
        <w:tc>
          <w:tcPr>
            <w:tcW w:w="101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" w:type="dxa"/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0A7A8C" w:rsidRPr="000A7A8C" w:rsidTr="003B3C7E">
        <w:tc>
          <w:tcPr>
            <w:tcW w:w="101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(основание отказа)</w:t>
            </w:r>
          </w:p>
        </w:tc>
        <w:tc>
          <w:tcPr>
            <w:tcW w:w="70" w:type="dxa"/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</w:tr>
    </w:tbl>
    <w:p w:rsidR="000A7A8C" w:rsidRPr="000A7A8C" w:rsidRDefault="000A7A8C" w:rsidP="000A7A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A8C" w:rsidRPr="000A7A8C" w:rsidRDefault="000A7A8C" w:rsidP="000A7A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A8C" w:rsidRPr="000A7A8C" w:rsidRDefault="000A7A8C" w:rsidP="000A7A8C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A8C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Уполномоченное лицо органа местного самоуправления, органа государственной власти субъекта Российской Федерации —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628"/>
        <w:gridCol w:w="1166"/>
        <w:gridCol w:w="3397"/>
      </w:tblGrid>
      <w:tr w:rsidR="000A7A8C" w:rsidRPr="000A7A8C" w:rsidTr="003B3C7E">
        <w:trPr>
          <w:trHeight w:val="240"/>
        </w:trPr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3B3C7E">
        <w:tc>
          <w:tcPr>
            <w:tcW w:w="5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(должность, Ф.И.О.)</w:t>
            </w:r>
          </w:p>
        </w:tc>
        <w:tc>
          <w:tcPr>
            <w:tcW w:w="1166" w:type="dxa"/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7C2AD4" w:rsidRPr="000A7A8C" w:rsidRDefault="000A7A8C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7A8C">
        <w:rPr>
          <w:rFonts w:ascii="Times New Roman" w:eastAsia="Times New Roman" w:hAnsi="Times New Roman" w:cs="Times New Roman"/>
          <w:sz w:val="26"/>
          <w:szCs w:val="26"/>
          <w:lang w:eastAsia="ru-RU"/>
        </w:rPr>
        <w:t>М. П.</w:t>
      </w:r>
    </w:p>
    <w:sectPr w:rsidR="007C2AD4" w:rsidRPr="000A7A8C" w:rsidSect="00040A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63941"/>
    <w:multiLevelType w:val="hybridMultilevel"/>
    <w:tmpl w:val="73C25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90750"/>
    <w:multiLevelType w:val="hybridMultilevel"/>
    <w:tmpl w:val="338E3296"/>
    <w:lvl w:ilvl="0" w:tplc="46DE1A9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2AD4"/>
    <w:rsid w:val="00004378"/>
    <w:rsid w:val="00040A5B"/>
    <w:rsid w:val="0004168F"/>
    <w:rsid w:val="000A7A8C"/>
    <w:rsid w:val="000E144C"/>
    <w:rsid w:val="000F3A4E"/>
    <w:rsid w:val="002A6ACB"/>
    <w:rsid w:val="003B1B30"/>
    <w:rsid w:val="003B3C7E"/>
    <w:rsid w:val="004179C2"/>
    <w:rsid w:val="00425E48"/>
    <w:rsid w:val="004578C0"/>
    <w:rsid w:val="005240DF"/>
    <w:rsid w:val="0055540A"/>
    <w:rsid w:val="005E5BC0"/>
    <w:rsid w:val="00614255"/>
    <w:rsid w:val="00645E70"/>
    <w:rsid w:val="007102F5"/>
    <w:rsid w:val="00741AE4"/>
    <w:rsid w:val="007A3DED"/>
    <w:rsid w:val="007C2AD4"/>
    <w:rsid w:val="007F0C8A"/>
    <w:rsid w:val="008576F5"/>
    <w:rsid w:val="00857CB1"/>
    <w:rsid w:val="0087468F"/>
    <w:rsid w:val="0088085D"/>
    <w:rsid w:val="00891B45"/>
    <w:rsid w:val="00923200"/>
    <w:rsid w:val="00936660"/>
    <w:rsid w:val="00942B29"/>
    <w:rsid w:val="0098431D"/>
    <w:rsid w:val="009B50BF"/>
    <w:rsid w:val="009D6566"/>
    <w:rsid w:val="009D66D1"/>
    <w:rsid w:val="00A21C20"/>
    <w:rsid w:val="00AB07B4"/>
    <w:rsid w:val="00AC4694"/>
    <w:rsid w:val="00AE25A0"/>
    <w:rsid w:val="00B857AA"/>
    <w:rsid w:val="00BB1051"/>
    <w:rsid w:val="00BB2608"/>
    <w:rsid w:val="00BF05A8"/>
    <w:rsid w:val="00C414B3"/>
    <w:rsid w:val="00C859AB"/>
    <w:rsid w:val="00CC7F90"/>
    <w:rsid w:val="00D40348"/>
    <w:rsid w:val="00DD193C"/>
    <w:rsid w:val="00DD54E9"/>
    <w:rsid w:val="00E03968"/>
    <w:rsid w:val="00E4429C"/>
    <w:rsid w:val="00E56067"/>
    <w:rsid w:val="00E66E65"/>
    <w:rsid w:val="00E708CA"/>
    <w:rsid w:val="00E951DA"/>
    <w:rsid w:val="00F008FF"/>
    <w:rsid w:val="00F06B1C"/>
    <w:rsid w:val="00F43F8C"/>
    <w:rsid w:val="00F516BF"/>
    <w:rsid w:val="00FD6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03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03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18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A5A1C880647B6AB4990BAE7A6B1C511175746A778452DBEAD75D3F29738A99C7325C50AB0EEE" TargetMode="External"/><Relationship Id="rId7" Type="http://schemas.openxmlformats.org/officeDocument/2006/relationships/hyperlink" Target="http://mo.astrobl.ru/grachevskij/" TargetMode="External"/><Relationship Id="rId12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17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20" Type="http://schemas.openxmlformats.org/officeDocument/2006/relationships/hyperlink" Target="consultantplus://offline/ref=BA5A1C880647B6AB4990BAE7A6B1C511175746A778452DBEAD75D3F29738A99C7325C50A0EA68418BFE1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mev.gosuslugi.ru/portal/services.jsp" TargetMode="External"/><Relationship Id="rId11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mo.astrobl.ru/grachevskij" TargetMode="External"/><Relationship Id="rId15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23" Type="http://schemas.openxmlformats.org/officeDocument/2006/relationships/hyperlink" Target="consultantplus://offline/ref=394ADB3A17A7AEE90A4E01925D9778A9F256C374ECC3CB0D64E865E70F4FDEE92458FDD3bFl4L" TargetMode="External"/><Relationship Id="rId10" Type="http://schemas.openxmlformats.org/officeDocument/2006/relationships/hyperlink" Target="http://mfc.astrobl.ru/" TargetMode="External"/><Relationship Id="rId19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astrobl.ru" TargetMode="External"/><Relationship Id="rId14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22" Type="http://schemas.openxmlformats.org/officeDocument/2006/relationships/hyperlink" Target="consultantplus://offline/ref=394ADB3A17A7AEE90A4E01925D9778A9F256C374ECC3CB0D64E865E70F4FDEE92458FDD3F424A32FbDl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7319</Words>
  <Characters>41720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2016-12-22T08:59:00Z</cp:lastPrinted>
  <dcterms:created xsi:type="dcterms:W3CDTF">2016-07-20T10:47:00Z</dcterms:created>
  <dcterms:modified xsi:type="dcterms:W3CDTF">2016-12-22T09:02:00Z</dcterms:modified>
</cp:coreProperties>
</file>